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69</w:t>
      </w:r>
      <w:r>
        <w:rPr>
          <w:rFonts w:hint="eastAsia"/>
          <w:sz w:val="24"/>
        </w:rPr>
        <w:t>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年度　軽自動車税（種別割）減免申請書（公益・構造用）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（あて先）登米市長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登米市税条例（第</w:t>
      </w:r>
      <w:r>
        <w:rPr>
          <w:rFonts w:hint="eastAsia" w:asciiTheme="minorEastAsia" w:hAnsiTheme="minorEastAsia"/>
          <w:sz w:val="24"/>
        </w:rPr>
        <w:t>89</w:t>
      </w:r>
      <w:r>
        <w:rPr>
          <w:rFonts w:hint="eastAsia" w:asciiTheme="minorEastAsia" w:hAnsiTheme="minorEastAsia"/>
          <w:sz w:val="24"/>
        </w:rPr>
        <w:t>条第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項・第</w:t>
      </w:r>
      <w:r>
        <w:rPr>
          <w:rFonts w:hint="eastAsia" w:asciiTheme="minorEastAsia" w:hAnsiTheme="minorEastAsia"/>
          <w:sz w:val="24"/>
        </w:rPr>
        <w:t>90</w:t>
      </w:r>
      <w:r>
        <w:rPr>
          <w:rFonts w:hint="eastAsia" w:asciiTheme="minorEastAsia" w:hAnsiTheme="minorEastAsia"/>
          <w:sz w:val="24"/>
        </w:rPr>
        <w:t>条第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/>
          <w:sz w:val="24"/>
        </w:rPr>
        <w:t>項）の規定により、下記の軽自動車に係る軽自動車税（種別割）の減免を申請します。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63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8"/>
        <w:gridCol w:w="1491"/>
        <w:gridCol w:w="1417"/>
        <w:gridCol w:w="5103"/>
      </w:tblGrid>
      <w:tr>
        <w:trPr>
          <w:trHeight w:val="390" w:hRule="atLeast"/>
        </w:trPr>
        <w:tc>
          <w:tcPr>
            <w:tcW w:w="16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納税義務者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個人番号又は法人番号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16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62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</w:t>
            </w:r>
          </w:p>
        </w:tc>
      </w:tr>
      <w:tr>
        <w:trPr>
          <w:trHeight w:val="465" w:hRule="atLeast"/>
        </w:trPr>
        <w:tc>
          <w:tcPr>
            <w:tcW w:w="162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－　　　　　－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1"/>
        <w:tblW w:w="9699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8"/>
        <w:gridCol w:w="1245"/>
        <w:gridCol w:w="1440"/>
        <w:gridCol w:w="6576"/>
      </w:tblGrid>
      <w:tr>
        <w:trPr>
          <w:cantSplit/>
          <w:trHeight w:val="573" w:hRule="atLeast"/>
        </w:trPr>
        <w:tc>
          <w:tcPr>
            <w:tcW w:w="438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象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両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1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　別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車両番号又は標識番号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形　　状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総排気量又は定格出力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主たる定置場</w:t>
            </w:r>
          </w:p>
        </w:tc>
        <w:tc>
          <w:tcPr>
            <w:tcW w:w="6576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918" w:hRule="atLeast"/>
        </w:trPr>
        <w:tc>
          <w:tcPr>
            <w:tcW w:w="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申請事由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用途及び使用目的</w:t>
            </w:r>
          </w:p>
        </w:tc>
        <w:tc>
          <w:tcPr>
            <w:tcW w:w="926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公益のために直接専用する車両のため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　　　※</w:t>
            </w:r>
            <w:r>
              <w:rPr>
                <w:rFonts w:hint="eastAsia"/>
                <w:sz w:val="22"/>
              </w:rPr>
              <w:t>添付が必要なもの：車検証、定款、納税通知書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発送前の申請の場合不要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left="480" w:hanging="480" w:hanging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その構造がもっぱら身体障害者等の利用に供する車両であり、不特定多数の身体障害者等が利用する事業用のため</w:t>
            </w:r>
          </w:p>
          <w:p>
            <w:pPr>
              <w:pStyle w:val="0"/>
              <w:ind w:left="1200" w:hanging="1200" w:hangingChars="5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　　　※</w:t>
            </w:r>
            <w:r>
              <w:rPr>
                <w:rFonts w:hint="eastAsia"/>
                <w:sz w:val="22"/>
              </w:rPr>
              <w:t>添付が必要なもの：車検証、事業内容が分かるもの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二年目以降不要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、構造が確認できるもの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二年目以降不要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、納税通知書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発送前の申請の場合不要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widowControl w:val="1"/>
              <w:ind w:left="720" w:hanging="720" w:hangingChars="30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left="480" w:hanging="480" w:hanging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その構造がもっぱら身体障害者等の利用する車両であり、特定の身体障害者等が通院等に利用するため</w:t>
            </w:r>
          </w:p>
          <w:p>
            <w:pPr>
              <w:pStyle w:val="0"/>
              <w:ind w:left="960" w:hanging="960" w:hangingChars="4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　　　※</w:t>
            </w:r>
            <w:r>
              <w:rPr>
                <w:rFonts w:hint="eastAsia"/>
                <w:sz w:val="22"/>
              </w:rPr>
              <w:t>添付が必要なもの：車検証、構造が確認できるもの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二年目以降不要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、身体障害者手帳等、運転免許証、納税通知書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発送前の申請の場合不要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widowControl w:val="1"/>
        <w:rPr>
          <w:rFonts w:hint="eastAsia"/>
          <w:sz w:val="24"/>
        </w:rPr>
      </w:pPr>
    </w:p>
    <w:sectPr>
      <w:pgSz w:w="11906" w:h="16838"/>
      <w:pgMar w:top="964" w:right="794" w:bottom="567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97</Words>
  <Characters>558</Characters>
  <Application>JUST Note</Application>
  <Lines>4</Lines>
  <Paragraphs>1</Paragraphs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　幸枝</dc:creator>
  <cp:lastModifiedBy>003722</cp:lastModifiedBy>
  <cp:lastPrinted>2020-03-20T08:24:00Z</cp:lastPrinted>
  <dcterms:created xsi:type="dcterms:W3CDTF">2016-03-20T11:21:00Z</dcterms:created>
  <dcterms:modified xsi:type="dcterms:W3CDTF">2023-06-16T02:09:16Z</dcterms:modified>
  <cp:revision>15</cp:revision>
</cp:coreProperties>
</file>