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C98A" w14:textId="77777777" w:rsidR="00266FB9" w:rsidRPr="00266FB9" w:rsidRDefault="00266FB9" w:rsidP="00266FB9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14:paraId="44B156B9" w14:textId="77777777" w:rsidR="00266FB9" w:rsidRPr="00266FB9" w:rsidRDefault="00266FB9" w:rsidP="00266FB9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266FB9">
        <w:rPr>
          <w:rFonts w:ascii="ＭＳ 明朝" w:hAnsi="ＭＳ 明朝" w:hint="eastAsia"/>
          <w:color w:val="000000" w:themeColor="text1"/>
          <w:sz w:val="24"/>
          <w:szCs w:val="28"/>
        </w:rPr>
        <w:t>登米市集会施設等整備事業成績書</w:t>
      </w:r>
    </w:p>
    <w:p w14:paraId="6258DBC3" w14:textId="77777777" w:rsidR="00266FB9" w:rsidRPr="00266FB9" w:rsidRDefault="00266FB9" w:rsidP="00266FB9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14:paraId="05F3A6ED" w14:textId="77777777" w:rsidR="00266FB9" w:rsidRPr="00266FB9" w:rsidRDefault="00266FB9" w:rsidP="00266FB9">
      <w:pPr>
        <w:rPr>
          <w:rFonts w:ascii="ＭＳ 明朝" w:hAnsi="ＭＳ 明朝"/>
          <w:color w:val="000000" w:themeColor="text1"/>
          <w:sz w:val="24"/>
        </w:rPr>
      </w:pPr>
      <w:r w:rsidRPr="00266FB9">
        <w:rPr>
          <w:rFonts w:ascii="ＭＳ 明朝" w:hAnsi="ＭＳ 明朝" w:hint="eastAsia"/>
          <w:color w:val="000000" w:themeColor="text1"/>
          <w:sz w:val="24"/>
        </w:rPr>
        <w:t>１　事業成績書</w:t>
      </w:r>
    </w:p>
    <w:p w14:paraId="6F5798D4" w14:textId="77777777" w:rsidR="00266FB9" w:rsidRPr="00266FB9" w:rsidRDefault="00266FB9" w:rsidP="00266FB9">
      <w:pPr>
        <w:rPr>
          <w:rFonts w:ascii="ＭＳ 明朝" w:hAnsi="ＭＳ 明朝"/>
          <w:color w:val="000000" w:themeColor="text1"/>
          <w:sz w:val="24"/>
        </w:rPr>
      </w:pPr>
      <w:r w:rsidRPr="00266FB9">
        <w:rPr>
          <w:rFonts w:ascii="ＭＳ 明朝" w:hAnsi="ＭＳ 明朝" w:hint="eastAsia"/>
          <w:color w:val="000000" w:themeColor="text1"/>
          <w:sz w:val="24"/>
        </w:rPr>
        <w:t>（１）事業区分及び事業費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82"/>
        <w:gridCol w:w="1123"/>
        <w:gridCol w:w="1535"/>
        <w:gridCol w:w="5296"/>
      </w:tblGrid>
      <w:tr w:rsidR="00266FB9" w:rsidRPr="00266FB9" w14:paraId="2F061374" w14:textId="77777777" w:rsidTr="003270F0">
        <w:trPr>
          <w:trHeight w:val="452"/>
        </w:trPr>
        <w:tc>
          <w:tcPr>
            <w:tcW w:w="2287" w:type="dxa"/>
            <w:gridSpan w:val="3"/>
            <w:vAlign w:val="center"/>
          </w:tcPr>
          <w:p w14:paraId="0E8EE8D7" w14:textId="77777777" w:rsidR="00266FB9" w:rsidRPr="00266FB9" w:rsidRDefault="00266FB9" w:rsidP="003270F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建設地住所</w:t>
            </w:r>
          </w:p>
        </w:tc>
        <w:tc>
          <w:tcPr>
            <w:tcW w:w="6831" w:type="dxa"/>
            <w:gridSpan w:val="2"/>
          </w:tcPr>
          <w:p w14:paraId="1B874245" w14:textId="77777777" w:rsidR="00266FB9" w:rsidRPr="00266FB9" w:rsidRDefault="00266FB9" w:rsidP="003270F0">
            <w:pPr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266FB9" w:rsidRPr="00266FB9" w14:paraId="47BB42AA" w14:textId="77777777" w:rsidTr="003270F0">
        <w:trPr>
          <w:trHeight w:val="452"/>
        </w:trPr>
        <w:tc>
          <w:tcPr>
            <w:tcW w:w="2287" w:type="dxa"/>
            <w:gridSpan w:val="3"/>
            <w:vAlign w:val="center"/>
          </w:tcPr>
          <w:p w14:paraId="1725206F" w14:textId="77777777" w:rsidR="00266FB9" w:rsidRPr="00266FB9" w:rsidRDefault="00266FB9" w:rsidP="003270F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利用戸数</w:t>
            </w:r>
          </w:p>
        </w:tc>
        <w:tc>
          <w:tcPr>
            <w:tcW w:w="6831" w:type="dxa"/>
            <w:gridSpan w:val="2"/>
            <w:vAlign w:val="center"/>
          </w:tcPr>
          <w:p w14:paraId="065A0D42" w14:textId="77777777" w:rsidR="00266FB9" w:rsidRPr="00266FB9" w:rsidRDefault="00266FB9" w:rsidP="003270F0">
            <w:pPr>
              <w:ind w:right="1108" w:firstLineChars="350" w:firstLine="8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戸　 （令和    年    月   日現在）</w:t>
            </w:r>
          </w:p>
        </w:tc>
      </w:tr>
      <w:tr w:rsidR="00266FB9" w:rsidRPr="00266FB9" w14:paraId="7472C8A1" w14:textId="77777777" w:rsidTr="003270F0">
        <w:trPr>
          <w:trHeight w:val="452"/>
        </w:trPr>
        <w:tc>
          <w:tcPr>
            <w:tcW w:w="2287" w:type="dxa"/>
            <w:gridSpan w:val="3"/>
            <w:vAlign w:val="center"/>
          </w:tcPr>
          <w:p w14:paraId="75F95B9B" w14:textId="77777777" w:rsidR="00266FB9" w:rsidRPr="00266FB9" w:rsidRDefault="00266FB9" w:rsidP="003270F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工種</w:t>
            </w:r>
          </w:p>
        </w:tc>
        <w:tc>
          <w:tcPr>
            <w:tcW w:w="6831" w:type="dxa"/>
            <w:gridSpan w:val="2"/>
            <w:vAlign w:val="center"/>
          </w:tcPr>
          <w:p w14:paraId="7A3C4011" w14:textId="77777777" w:rsidR="00266FB9" w:rsidRPr="00266FB9" w:rsidRDefault="00266FB9" w:rsidP="003270F0">
            <w:pPr>
              <w:ind w:firstLineChars="600" w:firstLine="14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集会所（会館）新築工事（      改修）</w:t>
            </w:r>
          </w:p>
        </w:tc>
      </w:tr>
      <w:tr w:rsidR="00266FB9" w:rsidRPr="00266FB9" w14:paraId="156BA132" w14:textId="77777777" w:rsidTr="003270F0">
        <w:trPr>
          <w:trHeight w:val="452"/>
        </w:trPr>
        <w:tc>
          <w:tcPr>
            <w:tcW w:w="2287" w:type="dxa"/>
            <w:gridSpan w:val="3"/>
            <w:vAlign w:val="center"/>
          </w:tcPr>
          <w:p w14:paraId="7287BD73" w14:textId="77777777" w:rsidR="00266FB9" w:rsidRPr="00266FB9" w:rsidRDefault="00266FB9" w:rsidP="003270F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構造・規格等</w:t>
            </w:r>
          </w:p>
        </w:tc>
        <w:tc>
          <w:tcPr>
            <w:tcW w:w="6831" w:type="dxa"/>
            <w:gridSpan w:val="2"/>
            <w:vAlign w:val="center"/>
          </w:tcPr>
          <w:p w14:paraId="5C7BD372" w14:textId="77777777" w:rsidR="00266FB9" w:rsidRPr="00266FB9" w:rsidRDefault="00266FB9" w:rsidP="003270F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木造</w:t>
            </w:r>
            <w:proofErr w:type="gramStart"/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平屋建</w:t>
            </w:r>
            <w:proofErr w:type="gramEnd"/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    　.   ㎡</w:t>
            </w:r>
          </w:p>
        </w:tc>
      </w:tr>
      <w:tr w:rsidR="00266FB9" w:rsidRPr="00266FB9" w14:paraId="2EF8F4A4" w14:textId="77777777" w:rsidTr="003270F0">
        <w:trPr>
          <w:trHeight w:val="452"/>
        </w:trPr>
        <w:tc>
          <w:tcPr>
            <w:tcW w:w="582" w:type="dxa"/>
            <w:vMerge w:val="restart"/>
            <w:textDirection w:val="tbRlV"/>
            <w:vAlign w:val="center"/>
          </w:tcPr>
          <w:p w14:paraId="5D13BA67" w14:textId="77777777" w:rsidR="00266FB9" w:rsidRPr="00266FB9" w:rsidRDefault="00266FB9" w:rsidP="003270F0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精算事業費</w:t>
            </w:r>
          </w:p>
        </w:tc>
        <w:tc>
          <w:tcPr>
            <w:tcW w:w="3240" w:type="dxa"/>
            <w:gridSpan w:val="3"/>
            <w:vAlign w:val="center"/>
          </w:tcPr>
          <w:p w14:paraId="58E2E6F2" w14:textId="77777777" w:rsidR="00266FB9" w:rsidRPr="00266FB9" w:rsidRDefault="00266FB9" w:rsidP="003270F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総事業費</w:t>
            </w:r>
          </w:p>
        </w:tc>
        <w:tc>
          <w:tcPr>
            <w:tcW w:w="5296" w:type="dxa"/>
          </w:tcPr>
          <w:p w14:paraId="13C2B07A" w14:textId="77777777" w:rsidR="00266FB9" w:rsidRPr="00266FB9" w:rsidRDefault="00266FB9" w:rsidP="003270F0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266FB9" w:rsidRPr="00266FB9" w14:paraId="16C2E7D4" w14:textId="77777777" w:rsidTr="003270F0">
        <w:trPr>
          <w:trHeight w:val="452"/>
        </w:trPr>
        <w:tc>
          <w:tcPr>
            <w:tcW w:w="582" w:type="dxa"/>
            <w:vMerge/>
          </w:tcPr>
          <w:p w14:paraId="1FCDF386" w14:textId="77777777" w:rsidR="00266FB9" w:rsidRPr="00266FB9" w:rsidRDefault="00266FB9" w:rsidP="003270F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B041B25" w14:textId="77777777" w:rsidR="00266FB9" w:rsidRPr="00266FB9" w:rsidRDefault="00266FB9" w:rsidP="003270F0">
            <w:pPr>
              <w:ind w:left="113" w:right="113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資金内容</w:t>
            </w:r>
          </w:p>
        </w:tc>
        <w:tc>
          <w:tcPr>
            <w:tcW w:w="2658" w:type="dxa"/>
            <w:gridSpan w:val="2"/>
            <w:vAlign w:val="center"/>
          </w:tcPr>
          <w:p w14:paraId="27922E83" w14:textId="77777777" w:rsidR="00266FB9" w:rsidRPr="00266FB9" w:rsidRDefault="00266FB9" w:rsidP="003270F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自己資金</w:t>
            </w:r>
          </w:p>
        </w:tc>
        <w:tc>
          <w:tcPr>
            <w:tcW w:w="5296" w:type="dxa"/>
          </w:tcPr>
          <w:p w14:paraId="2E0F29CA" w14:textId="77777777" w:rsidR="00266FB9" w:rsidRPr="00266FB9" w:rsidRDefault="00266FB9" w:rsidP="003270F0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266FB9" w:rsidRPr="00266FB9" w14:paraId="4F59AC3C" w14:textId="77777777" w:rsidTr="003270F0">
        <w:trPr>
          <w:trHeight w:val="452"/>
        </w:trPr>
        <w:tc>
          <w:tcPr>
            <w:tcW w:w="582" w:type="dxa"/>
            <w:vMerge/>
          </w:tcPr>
          <w:p w14:paraId="4E446165" w14:textId="77777777" w:rsidR="00266FB9" w:rsidRPr="00266FB9" w:rsidRDefault="00266FB9" w:rsidP="003270F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82" w:type="dxa"/>
            <w:vMerge/>
          </w:tcPr>
          <w:p w14:paraId="30592E11" w14:textId="77777777" w:rsidR="00266FB9" w:rsidRPr="00266FB9" w:rsidRDefault="00266FB9" w:rsidP="003270F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68491BDD" w14:textId="77777777" w:rsidR="00266FB9" w:rsidRPr="00266FB9" w:rsidRDefault="00266FB9" w:rsidP="003270F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その他(借入金等)</w:t>
            </w:r>
          </w:p>
        </w:tc>
        <w:tc>
          <w:tcPr>
            <w:tcW w:w="5296" w:type="dxa"/>
          </w:tcPr>
          <w:p w14:paraId="57BED762" w14:textId="77777777" w:rsidR="00266FB9" w:rsidRPr="00266FB9" w:rsidRDefault="00266FB9" w:rsidP="003270F0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266FB9" w:rsidRPr="00266FB9" w14:paraId="07755BE4" w14:textId="77777777" w:rsidTr="003270F0">
        <w:trPr>
          <w:trHeight w:val="452"/>
        </w:trPr>
        <w:tc>
          <w:tcPr>
            <w:tcW w:w="582" w:type="dxa"/>
            <w:vMerge/>
          </w:tcPr>
          <w:p w14:paraId="3E314746" w14:textId="77777777" w:rsidR="00266FB9" w:rsidRPr="00266FB9" w:rsidRDefault="00266FB9" w:rsidP="003270F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82" w:type="dxa"/>
            <w:vMerge/>
          </w:tcPr>
          <w:p w14:paraId="03881B3B" w14:textId="77777777" w:rsidR="00266FB9" w:rsidRPr="00266FB9" w:rsidRDefault="00266FB9" w:rsidP="003270F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17894EE6" w14:textId="77777777" w:rsidR="00266FB9" w:rsidRPr="00266FB9" w:rsidRDefault="00266FB9" w:rsidP="003270F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補助金</w:t>
            </w:r>
          </w:p>
        </w:tc>
        <w:tc>
          <w:tcPr>
            <w:tcW w:w="5296" w:type="dxa"/>
          </w:tcPr>
          <w:p w14:paraId="09A48455" w14:textId="77777777" w:rsidR="00266FB9" w:rsidRPr="00266FB9" w:rsidRDefault="00266FB9" w:rsidP="003270F0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266FB9" w:rsidRPr="00266FB9" w14:paraId="3830E277" w14:textId="77777777" w:rsidTr="003270F0">
        <w:trPr>
          <w:trHeight w:val="2226"/>
        </w:trPr>
        <w:tc>
          <w:tcPr>
            <w:tcW w:w="3822" w:type="dxa"/>
            <w:gridSpan w:val="4"/>
          </w:tcPr>
          <w:p w14:paraId="3C52F758" w14:textId="77777777" w:rsidR="00266FB9" w:rsidRPr="00266FB9" w:rsidRDefault="00266FB9" w:rsidP="003270F0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266FB9">
              <w:rPr>
                <w:rFonts w:ascii="ＭＳ 明朝" w:hAnsi="ＭＳ 明朝" w:hint="eastAsia"/>
                <w:color w:val="000000" w:themeColor="text1"/>
                <w:sz w:val="24"/>
              </w:rPr>
              <w:t>備考</w:t>
            </w:r>
          </w:p>
        </w:tc>
        <w:tc>
          <w:tcPr>
            <w:tcW w:w="5296" w:type="dxa"/>
          </w:tcPr>
          <w:p w14:paraId="55E7C9AD" w14:textId="77777777" w:rsidR="00266FB9" w:rsidRPr="00266FB9" w:rsidRDefault="00266FB9" w:rsidP="003270F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466CC94B" w14:textId="77777777" w:rsidR="00266FB9" w:rsidRPr="00266FB9" w:rsidRDefault="00266FB9" w:rsidP="00266FB9">
      <w:pPr>
        <w:wordWrap w:val="0"/>
        <w:overflowPunct w:val="0"/>
        <w:autoSpaceDE w:val="0"/>
        <w:autoSpaceDN w:val="0"/>
        <w:rPr>
          <w:rFonts w:ascii="ＭＳ 明朝" w:hAnsi="ＭＳ 明朝" w:cstheme="minorBidi"/>
          <w:color w:val="000000" w:themeColor="text1"/>
          <w:szCs w:val="22"/>
        </w:rPr>
      </w:pPr>
    </w:p>
    <w:p w14:paraId="567328D2" w14:textId="77777777" w:rsidR="00266FB9" w:rsidRPr="00266FB9" w:rsidRDefault="00266FB9" w:rsidP="00266FB9">
      <w:pPr>
        <w:wordWrap w:val="0"/>
        <w:overflowPunct w:val="0"/>
        <w:autoSpaceDE w:val="0"/>
        <w:autoSpaceDN w:val="0"/>
        <w:rPr>
          <w:rFonts w:ascii="ＭＳ 明朝" w:hAnsi="ＭＳ 明朝" w:cstheme="minorBidi"/>
          <w:color w:val="000000" w:themeColor="text1"/>
          <w:szCs w:val="22"/>
        </w:rPr>
      </w:pPr>
    </w:p>
    <w:p w14:paraId="1AF1F3AE" w14:textId="77777777" w:rsidR="00266FB9" w:rsidRPr="00266FB9" w:rsidRDefault="00266FB9" w:rsidP="00266FB9">
      <w:pPr>
        <w:wordWrap w:val="0"/>
        <w:overflowPunct w:val="0"/>
        <w:autoSpaceDE w:val="0"/>
        <w:autoSpaceDN w:val="0"/>
        <w:rPr>
          <w:rFonts w:ascii="ＭＳ 明朝" w:hAnsi="ＭＳ 明朝" w:cstheme="minorBidi"/>
          <w:color w:val="000000" w:themeColor="text1"/>
          <w:szCs w:val="22"/>
        </w:rPr>
      </w:pPr>
    </w:p>
    <w:p w14:paraId="4F1E298F" w14:textId="77777777" w:rsidR="00266FB9" w:rsidRPr="00266FB9" w:rsidRDefault="00266FB9" w:rsidP="00266FB9">
      <w:pPr>
        <w:wordWrap w:val="0"/>
        <w:overflowPunct w:val="0"/>
        <w:autoSpaceDE w:val="0"/>
        <w:autoSpaceDN w:val="0"/>
        <w:rPr>
          <w:rFonts w:ascii="ＭＳ 明朝" w:hAnsi="ＭＳ 明朝" w:cstheme="minorBidi"/>
          <w:color w:val="000000" w:themeColor="text1"/>
          <w:szCs w:val="22"/>
        </w:rPr>
      </w:pPr>
    </w:p>
    <w:p w14:paraId="532D3A80" w14:textId="77777777" w:rsidR="00266FB9" w:rsidRPr="00266FB9" w:rsidRDefault="00266FB9" w:rsidP="00266FB9">
      <w:pPr>
        <w:wordWrap w:val="0"/>
        <w:overflowPunct w:val="0"/>
        <w:autoSpaceDE w:val="0"/>
        <w:autoSpaceDN w:val="0"/>
        <w:rPr>
          <w:rFonts w:ascii="ＭＳ 明朝" w:hAnsi="ＭＳ 明朝" w:cstheme="minorBidi"/>
          <w:color w:val="000000" w:themeColor="text1"/>
          <w:szCs w:val="22"/>
        </w:rPr>
      </w:pPr>
    </w:p>
    <w:p w14:paraId="5637DBFC" w14:textId="7F1840A6" w:rsidR="004151A8" w:rsidRPr="00266FB9" w:rsidRDefault="004151A8" w:rsidP="00266FB9">
      <w:pPr>
        <w:widowControl/>
        <w:jc w:val="left"/>
        <w:rPr>
          <w:rFonts w:ascii="ＭＳ 明朝" w:hAnsi="ＭＳ 明朝" w:hint="eastAsia"/>
          <w:snapToGrid w:val="0"/>
          <w:color w:val="000000" w:themeColor="text1"/>
          <w:sz w:val="24"/>
        </w:rPr>
      </w:pPr>
    </w:p>
    <w:sectPr w:rsidR="004151A8" w:rsidRPr="00266FB9" w:rsidSect="00266FB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B9"/>
    <w:rsid w:val="00266FB9"/>
    <w:rsid w:val="004151A8"/>
    <w:rsid w:val="00BC45A4"/>
    <w:rsid w:val="00D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99D4B"/>
  <w15:chartTrackingRefBased/>
  <w15:docId w15:val="{B0B298BF-D14D-43CF-B61A-D1E086E0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B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6FB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FB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FB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FB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FB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FB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FB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FB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FB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6F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6F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6F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6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6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6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6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6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6F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6F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6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FB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66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FB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66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FB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266F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6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66F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6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J24068</dc:creator>
  <cp:keywords/>
  <dc:description/>
  <cp:lastModifiedBy>J24068</cp:lastModifiedBy>
  <cp:revision>1</cp:revision>
  <dcterms:created xsi:type="dcterms:W3CDTF">2025-07-04T09:26:00Z</dcterms:created>
  <dcterms:modified xsi:type="dcterms:W3CDTF">2025-07-04T09:28:00Z</dcterms:modified>
</cp:coreProperties>
</file>