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920EA" w14:textId="77777777" w:rsidR="00526DA2" w:rsidRDefault="0070555B" w:rsidP="00090CA6">
      <w:pPr>
        <w:jc w:val="left"/>
        <w:rPr>
          <w:rFonts w:asciiTheme="majorEastAsia" w:eastAsiaTheme="majorEastAsia" w:hAnsiTheme="majorEastAsia"/>
          <w:b/>
          <w:sz w:val="22"/>
        </w:rPr>
      </w:pPr>
      <w:r w:rsidRPr="00526DA2">
        <w:rPr>
          <w:rFonts w:asciiTheme="majorEastAsia" w:eastAsiaTheme="majorEastAsia" w:hAnsiTheme="majorEastAsia"/>
          <w:b/>
          <w:noProof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1675467" wp14:editId="241DE469">
                <wp:simplePos x="0" y="0"/>
                <wp:positionH relativeFrom="margin">
                  <wp:align>center</wp:align>
                </wp:positionH>
                <wp:positionV relativeFrom="paragraph">
                  <wp:posOffset>63500</wp:posOffset>
                </wp:positionV>
                <wp:extent cx="5285105" cy="914400"/>
                <wp:effectExtent l="0" t="0" r="10795" b="13970"/>
                <wp:wrapTopAndBottom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85105" cy="914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5400" cap="flat" cmpd="sng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dk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C85AAED" w14:textId="2272B240" w:rsidR="00F0633D" w:rsidRPr="000B71DB" w:rsidRDefault="00F0633D" w:rsidP="00F0633D">
                            <w:pPr>
                              <w:spacing w:line="5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pacing w:val="10"/>
                                <w:sz w:val="32"/>
                                <w:szCs w:val="28"/>
                              </w:rPr>
                            </w:pPr>
                            <w:r w:rsidRPr="000B71DB">
                              <w:rPr>
                                <w:rFonts w:ascii="BIZ UDPゴシック" w:eastAsia="BIZ UDPゴシック" w:hAnsi="BIZ UDPゴシック" w:hint="eastAsia"/>
                                <w:b/>
                                <w:spacing w:val="10"/>
                                <w:sz w:val="32"/>
                                <w:szCs w:val="28"/>
                              </w:rPr>
                              <w:t>登米市（仮称）地域交流センター</w:t>
                            </w:r>
                            <w:r w:rsidR="000B71DB" w:rsidRPr="000B71DB">
                              <w:rPr>
                                <w:rFonts w:ascii="BIZ UDPゴシック" w:eastAsia="BIZ UDPゴシック" w:hAnsi="BIZ UDPゴシック" w:hint="eastAsia"/>
                                <w:b/>
                                <w:spacing w:val="10"/>
                                <w:sz w:val="32"/>
                                <w:szCs w:val="28"/>
                              </w:rPr>
                              <w:t>整備</w:t>
                            </w:r>
                            <w:r w:rsidRPr="000B71DB">
                              <w:rPr>
                                <w:rFonts w:ascii="BIZ UDPゴシック" w:eastAsia="BIZ UDPゴシック" w:hAnsi="BIZ UDPゴシック" w:hint="eastAsia"/>
                                <w:b/>
                                <w:spacing w:val="10"/>
                                <w:sz w:val="32"/>
                                <w:szCs w:val="28"/>
                              </w:rPr>
                              <w:t>基本</w:t>
                            </w:r>
                            <w:r w:rsidR="00A656EB">
                              <w:rPr>
                                <w:rFonts w:ascii="BIZ UDPゴシック" w:eastAsia="BIZ UDPゴシック" w:hAnsi="BIZ UDPゴシック" w:hint="eastAsia"/>
                                <w:b/>
                                <w:spacing w:val="10"/>
                                <w:sz w:val="32"/>
                                <w:szCs w:val="28"/>
                              </w:rPr>
                              <w:t>計画</w:t>
                            </w:r>
                            <w:r w:rsidRPr="000B71DB">
                              <w:rPr>
                                <w:rFonts w:ascii="BIZ UDPゴシック" w:eastAsia="BIZ UDPゴシック" w:hAnsi="BIZ UDPゴシック" w:hint="eastAsia"/>
                                <w:b/>
                                <w:spacing w:val="10"/>
                                <w:sz w:val="32"/>
                                <w:szCs w:val="28"/>
                              </w:rPr>
                              <w:t>（案）</w:t>
                            </w:r>
                          </w:p>
                          <w:p w14:paraId="1EFB1ED1" w14:textId="77777777" w:rsidR="0070555B" w:rsidRPr="000B71DB" w:rsidRDefault="0070555B" w:rsidP="00F0633D">
                            <w:pPr>
                              <w:spacing w:line="5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pacing w:val="10"/>
                                <w:sz w:val="32"/>
                                <w:szCs w:val="28"/>
                              </w:rPr>
                            </w:pPr>
                            <w:r w:rsidRPr="000B71DB">
                              <w:rPr>
                                <w:rFonts w:ascii="BIZ UDPゴシック" w:eastAsia="BIZ UDPゴシック" w:hAnsi="BIZ UDPゴシック" w:hint="eastAsia"/>
                                <w:b/>
                                <w:spacing w:val="10"/>
                                <w:sz w:val="32"/>
                                <w:szCs w:val="28"/>
                              </w:rPr>
                              <w:t>に対するご意見記入用紙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1675467" id="AutoShape 4" o:spid="_x0000_s1026" style="position:absolute;margin-left:0;margin-top:5pt;width:416.15pt;height:1in;z-index:-25165824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pupWQIAAJEEAAAOAAAAZHJzL2Uyb0RvYy54bWysVM1u2zAMvg/YOwi6r7aDJk2MOkXRrsOA&#10;7gfr9gCMJMfeJFGTlNjd05eSkyzYbsN8EChS/Eh+JH19MxrN9sqHHm3Dq4uSM2UFyt5uG/7t68Ob&#10;JWchgpWg0aqGP6vAb9avX10PrlYz7FBL5RmB2FAPruFdjK4uiiA6ZSBcoFOWjC16A5GufltIDwOh&#10;G13MynJRDOil8yhUCKS9n4x8nfHbVon4qW2Dikw3nHKL+fT53KSzWF9DvfXgul4c0oB/yMJAbyno&#10;CeoeIrCd7/+CMr3wGLCNFwJNgW3bC5VroGqq8o9qnjpwKtdC5AR3oin8P1jxcf/kPvuUenCPKH4E&#10;ZvGuA7tVt97j0CmQFK5KRBWDC/XJIV0CubLN8AEltRZ2ETMHY+tNAqTq2Jipfj5RrcbIBCnns+W8&#10;KuecCbKtqsvLMveigPro7XyI7xQaloSGe9xZ+YX6mUPA/jHEzLdkFkyKLr9z1hpN3duDZtVisbjK&#10;SUN9eEzYR8zkafGh1zr3X1s2NHw2T0kwATSGrYZIonGy4cFuc8yAupfJJ5OVBlTdac8oWsPjWOU3&#10;emeIjElXlembJoz0NIeT/lhonvEEQcwS++foKc97CN3kkE0TTmYh55wa89bKLEfo9SQTkLYpP5Vn&#10;n0g69i21Km1FqOO4GUmbxA3KZ+qgx2kvaI9J6ND/4mygnaDaf+7AK870e0tTcHU5W1HLYr4slyti&#10;y58bNmcGsIKAGi6i52y63MVp8XbO99uOIk2cBXdLk/PQn1KdsjrMG8195uewo2mxzu/51e8/yfoF&#10;AAD//wMAUEsDBBQABgAIAAAAIQD0yz803QAAAAcBAAAPAAAAZHJzL2Rvd25yZXYueG1sTI9BT8Mw&#10;DIXvSPyHyEjcWMIGqOqaToAEmyY4rEzimjVeW5E4VZOt5d9jTnCy/J71/L1iNXknzjjELpCG25kC&#10;gVQH21GjYf/xcpOBiMmQNS4QavjGCKvy8qIwuQ0j7fBcpUZwCMXcaGhT6nMpY92iN3EWeiT2jmHw&#10;JvE6NNIOZuRw7+RcqQfpTUf8oTU9PrdYf1Unr6H63G+ysX96G6rdev0qXdpst+9aX19Nj0sQCaf0&#10;dwy/+IwOJTMdwolsFE4DF0msKp7sZov5AsSBhfs7BbIs5H/+8gcAAP//AwBQSwECLQAUAAYACAAA&#10;ACEAtoM4kv4AAADhAQAAEwAAAAAAAAAAAAAAAAAAAAAAW0NvbnRlbnRfVHlwZXNdLnhtbFBLAQIt&#10;ABQABgAIAAAAIQA4/SH/1gAAAJQBAAALAAAAAAAAAAAAAAAAAC8BAABfcmVscy8ucmVsc1BLAQIt&#10;ABQABgAIAAAAIQCtPpupWQIAAJEEAAAOAAAAAAAAAAAAAAAAAC4CAABkcnMvZTJvRG9jLnhtbFBL&#10;AQItABQABgAIAAAAIQD0yz803QAAAAcBAAAPAAAAAAAAAAAAAAAAALMEAABkcnMvZG93bnJldi54&#10;bWxQSwUGAAAAAAQABADzAAAAvQUAAAAA&#10;" filled="f" fillcolor="black [3200]" strokecolor="black [3213]" strokeweight="2pt">
                <v:textbox style="mso-fit-shape-to-text:t" inset="5.85pt,.7pt,5.85pt,.7pt">
                  <w:txbxContent>
                    <w:p w14:paraId="2C85AAED" w14:textId="2272B240" w:rsidR="00F0633D" w:rsidRPr="000B71DB" w:rsidRDefault="00F0633D" w:rsidP="00F0633D">
                      <w:pPr>
                        <w:spacing w:line="500" w:lineRule="exact"/>
                        <w:jc w:val="center"/>
                        <w:rPr>
                          <w:rFonts w:ascii="BIZ UDPゴシック" w:eastAsia="BIZ UDPゴシック" w:hAnsi="BIZ UDPゴシック"/>
                          <w:b/>
                          <w:spacing w:val="10"/>
                          <w:sz w:val="32"/>
                          <w:szCs w:val="28"/>
                        </w:rPr>
                      </w:pPr>
                      <w:r w:rsidRPr="000B71DB">
                        <w:rPr>
                          <w:rFonts w:ascii="BIZ UDPゴシック" w:eastAsia="BIZ UDPゴシック" w:hAnsi="BIZ UDPゴシック" w:hint="eastAsia"/>
                          <w:b/>
                          <w:spacing w:val="10"/>
                          <w:sz w:val="32"/>
                          <w:szCs w:val="28"/>
                        </w:rPr>
                        <w:t>登米市（仮称）地域交流センター</w:t>
                      </w:r>
                      <w:r w:rsidR="000B71DB" w:rsidRPr="000B71DB">
                        <w:rPr>
                          <w:rFonts w:ascii="BIZ UDPゴシック" w:eastAsia="BIZ UDPゴシック" w:hAnsi="BIZ UDPゴシック" w:hint="eastAsia"/>
                          <w:b/>
                          <w:spacing w:val="10"/>
                          <w:sz w:val="32"/>
                          <w:szCs w:val="28"/>
                        </w:rPr>
                        <w:t>整備</w:t>
                      </w:r>
                      <w:r w:rsidRPr="000B71DB">
                        <w:rPr>
                          <w:rFonts w:ascii="BIZ UDPゴシック" w:eastAsia="BIZ UDPゴシック" w:hAnsi="BIZ UDPゴシック" w:hint="eastAsia"/>
                          <w:b/>
                          <w:spacing w:val="10"/>
                          <w:sz w:val="32"/>
                          <w:szCs w:val="28"/>
                        </w:rPr>
                        <w:t>基本</w:t>
                      </w:r>
                      <w:r w:rsidR="00A656EB">
                        <w:rPr>
                          <w:rFonts w:ascii="BIZ UDPゴシック" w:eastAsia="BIZ UDPゴシック" w:hAnsi="BIZ UDPゴシック" w:hint="eastAsia"/>
                          <w:b/>
                          <w:spacing w:val="10"/>
                          <w:sz w:val="32"/>
                          <w:szCs w:val="28"/>
                        </w:rPr>
                        <w:t>計画</w:t>
                      </w:r>
                      <w:r w:rsidRPr="000B71DB">
                        <w:rPr>
                          <w:rFonts w:ascii="BIZ UDPゴシック" w:eastAsia="BIZ UDPゴシック" w:hAnsi="BIZ UDPゴシック" w:hint="eastAsia"/>
                          <w:b/>
                          <w:spacing w:val="10"/>
                          <w:sz w:val="32"/>
                          <w:szCs w:val="28"/>
                        </w:rPr>
                        <w:t>（案）</w:t>
                      </w:r>
                    </w:p>
                    <w:p w14:paraId="1EFB1ED1" w14:textId="77777777" w:rsidR="0070555B" w:rsidRPr="000B71DB" w:rsidRDefault="0070555B" w:rsidP="00F0633D">
                      <w:pPr>
                        <w:spacing w:line="500" w:lineRule="exact"/>
                        <w:jc w:val="center"/>
                        <w:rPr>
                          <w:rFonts w:ascii="BIZ UDPゴシック" w:eastAsia="BIZ UDPゴシック" w:hAnsi="BIZ UDPゴシック"/>
                          <w:b/>
                          <w:spacing w:val="10"/>
                          <w:sz w:val="32"/>
                          <w:szCs w:val="28"/>
                        </w:rPr>
                      </w:pPr>
                      <w:r w:rsidRPr="000B71DB">
                        <w:rPr>
                          <w:rFonts w:ascii="BIZ UDPゴシック" w:eastAsia="BIZ UDPゴシック" w:hAnsi="BIZ UDPゴシック" w:hint="eastAsia"/>
                          <w:b/>
                          <w:spacing w:val="10"/>
                          <w:sz w:val="32"/>
                          <w:szCs w:val="28"/>
                        </w:rPr>
                        <w:t>に対するご意見記入用紙</w:t>
                      </w: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</w:p>
    <w:p w14:paraId="6E7078DD" w14:textId="77777777" w:rsidR="0070555B" w:rsidRPr="00040336" w:rsidRDefault="0070555B" w:rsidP="00040336">
      <w:pPr>
        <w:snapToGrid w:val="0"/>
        <w:jc w:val="left"/>
        <w:rPr>
          <w:rFonts w:asciiTheme="majorEastAsia" w:eastAsiaTheme="majorEastAsia" w:hAnsiTheme="majorEastAsia"/>
          <w:b/>
          <w:sz w:val="12"/>
        </w:rPr>
      </w:pPr>
    </w:p>
    <w:p w14:paraId="6BD9978A" w14:textId="573FEBB8" w:rsidR="00AE5BB8" w:rsidRPr="0070555B" w:rsidRDefault="00090CA6" w:rsidP="00090CA6">
      <w:pPr>
        <w:jc w:val="left"/>
        <w:rPr>
          <w:rFonts w:asciiTheme="majorEastAsia" w:eastAsiaTheme="majorEastAsia" w:hAnsiTheme="majorEastAsia"/>
          <w:b/>
          <w:sz w:val="24"/>
        </w:rPr>
      </w:pPr>
      <w:r w:rsidRPr="0070555B">
        <w:rPr>
          <w:rFonts w:asciiTheme="majorEastAsia" w:eastAsiaTheme="majorEastAsia" w:hAnsiTheme="majorEastAsia" w:hint="eastAsia"/>
          <w:b/>
          <w:sz w:val="24"/>
        </w:rPr>
        <w:t>様式は問いませんが、この用紙を郵送</w:t>
      </w:r>
      <w:r w:rsidR="00823D99">
        <w:rPr>
          <w:rFonts w:asciiTheme="majorEastAsia" w:eastAsiaTheme="majorEastAsia" w:hAnsiTheme="majorEastAsia" w:hint="eastAsia"/>
          <w:b/>
          <w:sz w:val="24"/>
        </w:rPr>
        <w:t>、電子メール、ファクシミリ</w:t>
      </w:r>
      <w:r w:rsidR="00DE1BB6">
        <w:rPr>
          <w:rFonts w:asciiTheme="majorEastAsia" w:eastAsiaTheme="majorEastAsia" w:hAnsiTheme="majorEastAsia" w:hint="eastAsia"/>
          <w:b/>
          <w:sz w:val="24"/>
        </w:rPr>
        <w:t>など</w:t>
      </w:r>
      <w:r w:rsidR="006538F1">
        <w:rPr>
          <w:rFonts w:asciiTheme="majorEastAsia" w:eastAsiaTheme="majorEastAsia" w:hAnsiTheme="majorEastAsia" w:hint="eastAsia"/>
          <w:b/>
          <w:sz w:val="24"/>
        </w:rPr>
        <w:t>で</w:t>
      </w:r>
      <w:r w:rsidRPr="0070555B">
        <w:rPr>
          <w:rFonts w:asciiTheme="majorEastAsia" w:eastAsiaTheme="majorEastAsia" w:hAnsiTheme="majorEastAsia" w:hint="eastAsia"/>
          <w:b/>
          <w:sz w:val="24"/>
        </w:rPr>
        <w:t>ご利用</w:t>
      </w:r>
      <w:r w:rsidR="006538F1">
        <w:rPr>
          <w:rFonts w:asciiTheme="majorEastAsia" w:eastAsiaTheme="majorEastAsia" w:hAnsiTheme="majorEastAsia" w:hint="eastAsia"/>
          <w:b/>
          <w:sz w:val="24"/>
        </w:rPr>
        <w:t>いただくことも可能です。</w:t>
      </w:r>
    </w:p>
    <w:p w14:paraId="159780A5" w14:textId="65DCA9B0" w:rsidR="00DE1BB6" w:rsidRDefault="00DE1BB6" w:rsidP="00DE1BB6">
      <w:pPr>
        <w:jc w:val="left"/>
        <w:rPr>
          <w:rFonts w:asciiTheme="majorEastAsia" w:eastAsiaTheme="majorEastAsia" w:hAnsiTheme="majorEastAsia"/>
          <w:b/>
          <w:sz w:val="24"/>
          <w:szCs w:val="24"/>
        </w:rPr>
      </w:pPr>
      <w:r w:rsidRPr="0070555B">
        <w:rPr>
          <w:rFonts w:asciiTheme="majorEastAsia" w:eastAsiaTheme="majorEastAsia" w:hAnsiTheme="majorEastAsia" w:hint="eastAsia"/>
          <w:b/>
          <w:sz w:val="24"/>
          <w:szCs w:val="24"/>
        </w:rPr>
        <w:t>募集期間：令和</w:t>
      </w:r>
      <w:r w:rsidR="00A656EB">
        <w:rPr>
          <w:rFonts w:asciiTheme="majorEastAsia" w:eastAsiaTheme="majorEastAsia" w:hAnsiTheme="majorEastAsia" w:hint="eastAsia"/>
          <w:b/>
          <w:sz w:val="24"/>
          <w:szCs w:val="24"/>
        </w:rPr>
        <w:t>７</w:t>
      </w:r>
      <w:r w:rsidRPr="0070555B">
        <w:rPr>
          <w:rFonts w:asciiTheme="majorEastAsia" w:eastAsiaTheme="majorEastAsia" w:hAnsiTheme="majorEastAsia" w:hint="eastAsia"/>
          <w:b/>
          <w:sz w:val="24"/>
          <w:szCs w:val="24"/>
        </w:rPr>
        <w:t>年</w:t>
      </w:r>
      <w:r w:rsidR="00A656EB">
        <w:rPr>
          <w:rFonts w:asciiTheme="majorEastAsia" w:eastAsiaTheme="majorEastAsia" w:hAnsiTheme="majorEastAsia" w:hint="eastAsia"/>
          <w:b/>
          <w:sz w:val="24"/>
          <w:szCs w:val="24"/>
        </w:rPr>
        <w:t>１</w:t>
      </w:r>
      <w:r w:rsidRPr="0070555B">
        <w:rPr>
          <w:rFonts w:asciiTheme="majorEastAsia" w:eastAsiaTheme="majorEastAsia" w:hAnsiTheme="majorEastAsia" w:hint="eastAsia"/>
          <w:b/>
          <w:sz w:val="24"/>
          <w:szCs w:val="24"/>
        </w:rPr>
        <w:t>月</w:t>
      </w:r>
      <w:r w:rsidR="00A656EB">
        <w:rPr>
          <w:rFonts w:asciiTheme="majorEastAsia" w:eastAsiaTheme="majorEastAsia" w:hAnsiTheme="majorEastAsia" w:hint="eastAsia"/>
          <w:b/>
          <w:sz w:val="24"/>
          <w:szCs w:val="24"/>
        </w:rPr>
        <w:t>31</w:t>
      </w:r>
      <w:r w:rsidRPr="0070555B">
        <w:rPr>
          <w:rFonts w:asciiTheme="majorEastAsia" w:eastAsiaTheme="majorEastAsia" w:hAnsiTheme="majorEastAsia" w:hint="eastAsia"/>
          <w:b/>
          <w:sz w:val="24"/>
          <w:szCs w:val="24"/>
        </w:rPr>
        <w:t>日（</w:t>
      </w:r>
      <w:r w:rsidR="00A656EB">
        <w:rPr>
          <w:rFonts w:asciiTheme="majorEastAsia" w:eastAsiaTheme="majorEastAsia" w:hAnsiTheme="majorEastAsia" w:hint="eastAsia"/>
          <w:b/>
          <w:sz w:val="24"/>
          <w:szCs w:val="24"/>
        </w:rPr>
        <w:t>金</w:t>
      </w:r>
      <w:r w:rsidRPr="0070555B">
        <w:rPr>
          <w:rFonts w:asciiTheme="majorEastAsia" w:eastAsiaTheme="majorEastAsia" w:hAnsiTheme="majorEastAsia" w:hint="eastAsia"/>
          <w:b/>
          <w:sz w:val="24"/>
          <w:szCs w:val="24"/>
        </w:rPr>
        <w:t>）から令和</w:t>
      </w:r>
      <w:r w:rsidR="00A656EB">
        <w:rPr>
          <w:rFonts w:asciiTheme="majorEastAsia" w:eastAsiaTheme="majorEastAsia" w:hAnsiTheme="majorEastAsia" w:hint="eastAsia"/>
          <w:b/>
          <w:sz w:val="24"/>
          <w:szCs w:val="24"/>
        </w:rPr>
        <w:t>７</w:t>
      </w:r>
      <w:r w:rsidRPr="0070555B">
        <w:rPr>
          <w:rFonts w:asciiTheme="majorEastAsia" w:eastAsiaTheme="majorEastAsia" w:hAnsiTheme="majorEastAsia" w:hint="eastAsia"/>
          <w:b/>
          <w:sz w:val="24"/>
          <w:szCs w:val="24"/>
        </w:rPr>
        <w:t>年</w:t>
      </w:r>
      <w:r w:rsidR="00A656EB">
        <w:rPr>
          <w:rFonts w:asciiTheme="majorEastAsia" w:eastAsiaTheme="majorEastAsia" w:hAnsiTheme="majorEastAsia" w:hint="eastAsia"/>
          <w:b/>
          <w:sz w:val="24"/>
          <w:szCs w:val="24"/>
        </w:rPr>
        <w:t>３</w:t>
      </w:r>
      <w:r w:rsidRPr="0070555B">
        <w:rPr>
          <w:rFonts w:asciiTheme="majorEastAsia" w:eastAsiaTheme="majorEastAsia" w:hAnsiTheme="majorEastAsia" w:hint="eastAsia"/>
          <w:b/>
          <w:sz w:val="24"/>
          <w:szCs w:val="24"/>
        </w:rPr>
        <w:t>月</w:t>
      </w:r>
      <w:r w:rsidR="00A656EB">
        <w:rPr>
          <w:rFonts w:asciiTheme="majorEastAsia" w:eastAsiaTheme="majorEastAsia" w:hAnsiTheme="majorEastAsia" w:hint="eastAsia"/>
          <w:b/>
          <w:sz w:val="24"/>
          <w:szCs w:val="24"/>
        </w:rPr>
        <w:t>３</w:t>
      </w:r>
      <w:r w:rsidRPr="0070555B">
        <w:rPr>
          <w:rFonts w:asciiTheme="majorEastAsia" w:eastAsiaTheme="majorEastAsia" w:hAnsiTheme="majorEastAsia" w:hint="eastAsia"/>
          <w:b/>
          <w:sz w:val="24"/>
          <w:szCs w:val="24"/>
        </w:rPr>
        <w:t>日（</w:t>
      </w:r>
      <w:r w:rsidR="00A656EB">
        <w:rPr>
          <w:rFonts w:asciiTheme="majorEastAsia" w:eastAsiaTheme="majorEastAsia" w:hAnsiTheme="majorEastAsia" w:hint="eastAsia"/>
          <w:b/>
          <w:sz w:val="24"/>
          <w:szCs w:val="24"/>
        </w:rPr>
        <w:t>月</w:t>
      </w:r>
      <w:r w:rsidRPr="0070555B">
        <w:rPr>
          <w:rFonts w:asciiTheme="majorEastAsia" w:eastAsiaTheme="majorEastAsia" w:hAnsiTheme="majorEastAsia" w:hint="eastAsia"/>
          <w:b/>
          <w:sz w:val="24"/>
          <w:szCs w:val="24"/>
        </w:rPr>
        <w:t>）まで（必着）</w:t>
      </w:r>
    </w:p>
    <w:p w14:paraId="702F08FD" w14:textId="77777777" w:rsidR="00DE1BB6" w:rsidRPr="00DE1BB6" w:rsidRDefault="00DE1BB6" w:rsidP="00040336">
      <w:pPr>
        <w:jc w:val="left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メールアドレス：</w:t>
      </w:r>
      <w:proofErr w:type="spellStart"/>
      <w:r w:rsidR="00F0633D" w:rsidRPr="00F0633D">
        <w:rPr>
          <w:rFonts w:asciiTheme="majorEastAsia" w:eastAsiaTheme="majorEastAsia" w:hAnsiTheme="majorEastAsia" w:hint="eastAsia"/>
          <w:b/>
          <w:sz w:val="24"/>
          <w:szCs w:val="24"/>
        </w:rPr>
        <w:t>seisakusuishin</w:t>
      </w:r>
      <w:proofErr w:type="spellEnd"/>
      <w:r w:rsidR="00F0633D" w:rsidRPr="00F0633D">
        <w:rPr>
          <w:rFonts w:asciiTheme="majorEastAsia" w:eastAsiaTheme="majorEastAsia" w:hAnsiTheme="majorEastAsia" w:hint="eastAsia"/>
          <w:b/>
          <w:sz w:val="24"/>
          <w:szCs w:val="24"/>
        </w:rPr>
        <w:t>＠city.tome.miyagi.jp</w:t>
      </w:r>
    </w:p>
    <w:p w14:paraId="5778C3F3" w14:textId="77777777" w:rsidR="00040336" w:rsidRDefault="00AE5BB8" w:rsidP="00040336">
      <w:pPr>
        <w:jc w:val="left"/>
        <w:rPr>
          <w:rFonts w:asciiTheme="majorEastAsia" w:eastAsiaTheme="majorEastAsia" w:hAnsiTheme="majorEastAsia"/>
          <w:b/>
          <w:sz w:val="24"/>
          <w:szCs w:val="24"/>
        </w:rPr>
      </w:pPr>
      <w:r w:rsidRPr="0070555B">
        <w:rPr>
          <w:rFonts w:asciiTheme="majorEastAsia" w:eastAsiaTheme="majorEastAsia" w:hAnsiTheme="majorEastAsia" w:hint="eastAsia"/>
          <w:b/>
          <w:sz w:val="24"/>
          <w:szCs w:val="24"/>
        </w:rPr>
        <w:t>ＦＡＸ</w:t>
      </w:r>
      <w:r w:rsidR="00196566" w:rsidRPr="0070555B">
        <w:rPr>
          <w:rFonts w:asciiTheme="majorEastAsia" w:eastAsiaTheme="majorEastAsia" w:hAnsiTheme="majorEastAsia" w:hint="eastAsia"/>
          <w:b/>
          <w:sz w:val="24"/>
          <w:szCs w:val="24"/>
        </w:rPr>
        <w:t>番号：</w:t>
      </w:r>
      <w:r w:rsidR="00F0633D">
        <w:rPr>
          <w:rFonts w:asciiTheme="majorEastAsia" w:eastAsiaTheme="majorEastAsia" w:hAnsiTheme="majorEastAsia"/>
          <w:b/>
          <w:sz w:val="24"/>
          <w:szCs w:val="24"/>
        </w:rPr>
        <w:t xml:space="preserve"> </w:t>
      </w:r>
      <w:r w:rsidR="00F0633D">
        <w:rPr>
          <w:rFonts w:asciiTheme="majorEastAsia" w:eastAsiaTheme="majorEastAsia" w:hAnsiTheme="majorEastAsia" w:hint="eastAsia"/>
          <w:b/>
          <w:sz w:val="24"/>
          <w:szCs w:val="24"/>
        </w:rPr>
        <w:t>０２２０－２２－３３２８</w:t>
      </w:r>
    </w:p>
    <w:p w14:paraId="4F022CCD" w14:textId="77777777" w:rsidR="00196566" w:rsidRPr="0070555B" w:rsidRDefault="00040336" w:rsidP="00040336">
      <w:pPr>
        <w:ind w:firstLineChars="600" w:firstLine="1446"/>
        <w:jc w:val="left"/>
        <w:rPr>
          <w:rFonts w:asciiTheme="majorEastAsia" w:eastAsiaTheme="majorEastAsia" w:hAnsiTheme="majorEastAsia"/>
          <w:b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="00DE1BB6">
        <w:rPr>
          <w:rFonts w:asciiTheme="majorEastAsia" w:eastAsiaTheme="majorEastAsia" w:hAnsiTheme="majorEastAsia" w:hint="eastAsia"/>
          <w:b/>
          <w:sz w:val="24"/>
          <w:szCs w:val="24"/>
        </w:rPr>
        <w:t xml:space="preserve">                 </w:t>
      </w:r>
      <w:r w:rsidR="00196566" w:rsidRPr="0070555B">
        <w:rPr>
          <w:rFonts w:asciiTheme="majorEastAsia" w:eastAsiaTheme="majorEastAsia" w:hAnsiTheme="majorEastAsia" w:hint="eastAsia"/>
          <w:b/>
          <w:sz w:val="24"/>
          <w:szCs w:val="24"/>
        </w:rPr>
        <w:t>登米市</w:t>
      </w:r>
      <w:r w:rsidR="00F0633D">
        <w:rPr>
          <w:rFonts w:asciiTheme="majorEastAsia" w:eastAsiaTheme="majorEastAsia" w:hAnsiTheme="majorEastAsia" w:hint="eastAsia"/>
          <w:b/>
          <w:sz w:val="24"/>
          <w:szCs w:val="24"/>
        </w:rPr>
        <w:t>総務部政策推進室政策マネジメント係</w:t>
      </w:r>
      <w:r w:rsidR="00537096" w:rsidRPr="0070555B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="00F0633D">
        <w:rPr>
          <w:rFonts w:asciiTheme="majorEastAsia" w:eastAsiaTheme="majorEastAsia" w:hAnsiTheme="majorEastAsia" w:hint="eastAsia"/>
          <w:b/>
          <w:sz w:val="24"/>
          <w:szCs w:val="24"/>
        </w:rPr>
        <w:t>宛</w:t>
      </w:r>
    </w:p>
    <w:p w14:paraId="217D810D" w14:textId="77777777" w:rsidR="00040336" w:rsidRPr="00DE1BB6" w:rsidRDefault="00040336" w:rsidP="00040336">
      <w:pPr>
        <w:snapToGrid w:val="0"/>
        <w:jc w:val="left"/>
        <w:rPr>
          <w:rFonts w:asciiTheme="majorEastAsia" w:eastAsiaTheme="majorEastAsia" w:hAnsiTheme="majorEastAsia"/>
          <w:b/>
          <w:sz w:val="1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09"/>
      </w:tblGrid>
      <w:tr w:rsidR="00090CA6" w:rsidRPr="00DE1BB6" w14:paraId="0E307028" w14:textId="77777777" w:rsidTr="009F3FB9">
        <w:trPr>
          <w:trHeight w:val="7716"/>
        </w:trPr>
        <w:tc>
          <w:tcPr>
            <w:tcW w:w="9209" w:type="dxa"/>
            <w:vAlign w:val="center"/>
          </w:tcPr>
          <w:p w14:paraId="66CC9B9F" w14:textId="77777777" w:rsidR="00090CA6" w:rsidRPr="00875BA2" w:rsidRDefault="002465CB" w:rsidP="00875BA2">
            <w:pPr>
              <w:spacing w:beforeLines="100" w:before="360"/>
              <w:rPr>
                <w:rFonts w:asciiTheme="majorEastAsia" w:eastAsiaTheme="majorEastAsia" w:hAnsiTheme="majorEastAsia"/>
                <w:b/>
                <w:sz w:val="24"/>
                <w:szCs w:val="24"/>
                <w:u w:val="single"/>
              </w:rPr>
            </w:pPr>
            <w:r w:rsidRPr="00875BA2">
              <w:rPr>
                <w:rFonts w:asciiTheme="majorEastAsia" w:eastAsiaTheme="majorEastAsia" w:hAnsiTheme="majorEastAsia" w:hint="eastAsia"/>
                <w:b/>
                <w:sz w:val="24"/>
                <w:szCs w:val="24"/>
                <w:u w:val="single"/>
              </w:rPr>
              <w:t xml:space="preserve">　　　　　　</w:t>
            </w:r>
            <w:r w:rsidR="00AE5BB8" w:rsidRPr="00875BA2">
              <w:rPr>
                <w:rFonts w:asciiTheme="majorEastAsia" w:eastAsiaTheme="majorEastAsia" w:hAnsiTheme="majorEastAsia" w:hint="eastAsia"/>
                <w:b/>
                <w:sz w:val="24"/>
                <w:szCs w:val="24"/>
                <w:u w:val="single"/>
              </w:rPr>
              <w:t xml:space="preserve">　　</w:t>
            </w:r>
            <w:r w:rsidRPr="00875BA2">
              <w:rPr>
                <w:rFonts w:asciiTheme="majorEastAsia" w:eastAsiaTheme="majorEastAsia" w:hAnsiTheme="majorEastAsia" w:hint="eastAsia"/>
                <w:b/>
                <w:sz w:val="24"/>
                <w:szCs w:val="24"/>
                <w:u w:val="single"/>
              </w:rPr>
              <w:t xml:space="preserve">　　　　　　　　　　　　　　　　　　　　　　　　　　　　　　　</w:t>
            </w:r>
            <w:r w:rsidR="00AE5BB8" w:rsidRPr="00875BA2">
              <w:rPr>
                <w:rFonts w:asciiTheme="majorEastAsia" w:eastAsiaTheme="majorEastAsia" w:hAnsiTheme="majorEastAsia" w:hint="eastAsia"/>
                <w:b/>
                <w:sz w:val="24"/>
                <w:szCs w:val="24"/>
                <w:u w:val="single"/>
              </w:rPr>
              <w:t xml:space="preserve">　</w:t>
            </w:r>
            <w:r w:rsidRPr="00875BA2">
              <w:rPr>
                <w:rFonts w:asciiTheme="majorEastAsia" w:eastAsiaTheme="majorEastAsia" w:hAnsiTheme="majorEastAsia" w:hint="eastAsia"/>
                <w:b/>
                <w:sz w:val="24"/>
                <w:szCs w:val="24"/>
                <w:u w:val="single"/>
              </w:rPr>
              <w:t xml:space="preserve">　</w:t>
            </w:r>
          </w:p>
          <w:p w14:paraId="527B230A" w14:textId="77777777" w:rsidR="00090CA6" w:rsidRPr="00875BA2" w:rsidRDefault="002465CB" w:rsidP="00875BA2">
            <w:pPr>
              <w:spacing w:beforeLines="100" w:before="360"/>
              <w:rPr>
                <w:rFonts w:asciiTheme="majorEastAsia" w:eastAsiaTheme="majorEastAsia" w:hAnsiTheme="majorEastAsia"/>
                <w:b/>
                <w:sz w:val="24"/>
                <w:szCs w:val="24"/>
                <w:u w:val="single"/>
              </w:rPr>
            </w:pPr>
            <w:r w:rsidRPr="00875BA2">
              <w:rPr>
                <w:rFonts w:asciiTheme="majorEastAsia" w:eastAsiaTheme="majorEastAsia" w:hAnsiTheme="majorEastAsia" w:hint="eastAsia"/>
                <w:b/>
                <w:sz w:val="24"/>
                <w:szCs w:val="24"/>
                <w:u w:val="single"/>
              </w:rPr>
              <w:t xml:space="preserve">　　　　　</w:t>
            </w:r>
            <w:r w:rsidR="00AE5BB8" w:rsidRPr="00875BA2">
              <w:rPr>
                <w:rFonts w:asciiTheme="majorEastAsia" w:eastAsiaTheme="majorEastAsia" w:hAnsiTheme="majorEastAsia" w:hint="eastAsia"/>
                <w:b/>
                <w:sz w:val="24"/>
                <w:szCs w:val="24"/>
                <w:u w:val="single"/>
              </w:rPr>
              <w:t xml:space="preserve">　　</w:t>
            </w:r>
            <w:r w:rsidRPr="00875BA2">
              <w:rPr>
                <w:rFonts w:asciiTheme="majorEastAsia" w:eastAsiaTheme="majorEastAsia" w:hAnsiTheme="majorEastAsia" w:hint="eastAsia"/>
                <w:b/>
                <w:sz w:val="24"/>
                <w:szCs w:val="24"/>
                <w:u w:val="single"/>
              </w:rPr>
              <w:t xml:space="preserve">　　　　　　　　　　　　　　　　　　　　　　　　　　　　　　　　　</w:t>
            </w:r>
          </w:p>
          <w:p w14:paraId="58FC0F46" w14:textId="77777777" w:rsidR="00090CA6" w:rsidRPr="00875BA2" w:rsidRDefault="002465CB" w:rsidP="00875BA2">
            <w:pPr>
              <w:spacing w:beforeLines="100" w:before="360"/>
              <w:rPr>
                <w:rFonts w:asciiTheme="majorEastAsia" w:eastAsiaTheme="majorEastAsia" w:hAnsiTheme="majorEastAsia"/>
                <w:b/>
                <w:sz w:val="24"/>
                <w:szCs w:val="24"/>
                <w:u w:val="single"/>
              </w:rPr>
            </w:pPr>
            <w:r w:rsidRPr="00875BA2">
              <w:rPr>
                <w:rFonts w:asciiTheme="majorEastAsia" w:eastAsiaTheme="majorEastAsia" w:hAnsiTheme="majorEastAsia" w:hint="eastAsia"/>
                <w:b/>
                <w:sz w:val="24"/>
                <w:szCs w:val="24"/>
                <w:u w:val="single"/>
              </w:rPr>
              <w:t xml:space="preserve">　　　　　　　　　　</w:t>
            </w:r>
            <w:r w:rsidR="00AE5BB8" w:rsidRPr="00875BA2">
              <w:rPr>
                <w:rFonts w:asciiTheme="majorEastAsia" w:eastAsiaTheme="majorEastAsia" w:hAnsiTheme="majorEastAsia" w:hint="eastAsia"/>
                <w:b/>
                <w:sz w:val="24"/>
                <w:szCs w:val="24"/>
                <w:u w:val="single"/>
              </w:rPr>
              <w:t xml:space="preserve">　　</w:t>
            </w:r>
            <w:r w:rsidRPr="00875BA2">
              <w:rPr>
                <w:rFonts w:asciiTheme="majorEastAsia" w:eastAsiaTheme="majorEastAsia" w:hAnsiTheme="majorEastAsia" w:hint="eastAsia"/>
                <w:b/>
                <w:sz w:val="24"/>
                <w:szCs w:val="24"/>
                <w:u w:val="single"/>
              </w:rPr>
              <w:t xml:space="preserve">　　　　　　　　　　　　　　　　　　　　　　　　　　　　</w:t>
            </w:r>
          </w:p>
          <w:p w14:paraId="58E2C5B2" w14:textId="77777777" w:rsidR="00090CA6" w:rsidRPr="00875BA2" w:rsidRDefault="002465CB" w:rsidP="00875BA2">
            <w:pPr>
              <w:spacing w:beforeLines="100" w:before="360"/>
              <w:rPr>
                <w:rFonts w:asciiTheme="majorEastAsia" w:eastAsiaTheme="majorEastAsia" w:hAnsiTheme="majorEastAsia"/>
                <w:b/>
                <w:sz w:val="24"/>
                <w:szCs w:val="24"/>
                <w:u w:val="single"/>
              </w:rPr>
            </w:pPr>
            <w:r w:rsidRPr="00875BA2">
              <w:rPr>
                <w:rFonts w:asciiTheme="majorEastAsia" w:eastAsiaTheme="majorEastAsia" w:hAnsiTheme="majorEastAsia" w:hint="eastAsia"/>
                <w:b/>
                <w:sz w:val="24"/>
                <w:szCs w:val="24"/>
                <w:u w:val="single"/>
              </w:rPr>
              <w:t xml:space="preserve">　　　　　　　　　　</w:t>
            </w:r>
            <w:r w:rsidR="00AE5BB8" w:rsidRPr="00875BA2">
              <w:rPr>
                <w:rFonts w:asciiTheme="majorEastAsia" w:eastAsiaTheme="majorEastAsia" w:hAnsiTheme="majorEastAsia" w:hint="eastAsia"/>
                <w:b/>
                <w:sz w:val="24"/>
                <w:szCs w:val="24"/>
                <w:u w:val="single"/>
              </w:rPr>
              <w:t xml:space="preserve">　　</w:t>
            </w:r>
            <w:r w:rsidRPr="00875BA2">
              <w:rPr>
                <w:rFonts w:asciiTheme="majorEastAsia" w:eastAsiaTheme="majorEastAsia" w:hAnsiTheme="majorEastAsia" w:hint="eastAsia"/>
                <w:b/>
                <w:sz w:val="24"/>
                <w:szCs w:val="24"/>
                <w:u w:val="single"/>
              </w:rPr>
              <w:t xml:space="preserve">　　　　　　　　　　　　　　　　　　　　　　　　　　　　</w:t>
            </w:r>
          </w:p>
          <w:p w14:paraId="0EC732A1" w14:textId="77777777" w:rsidR="00090CA6" w:rsidRPr="00875BA2" w:rsidRDefault="002465CB" w:rsidP="00875BA2">
            <w:pPr>
              <w:spacing w:beforeLines="100" w:before="360"/>
              <w:rPr>
                <w:rFonts w:asciiTheme="majorEastAsia" w:eastAsiaTheme="majorEastAsia" w:hAnsiTheme="majorEastAsia"/>
                <w:b/>
                <w:sz w:val="24"/>
                <w:szCs w:val="24"/>
                <w:u w:val="single"/>
              </w:rPr>
            </w:pPr>
            <w:r w:rsidRPr="00875BA2">
              <w:rPr>
                <w:rFonts w:asciiTheme="majorEastAsia" w:eastAsiaTheme="majorEastAsia" w:hAnsiTheme="majorEastAsia" w:hint="eastAsia"/>
                <w:b/>
                <w:sz w:val="24"/>
                <w:szCs w:val="24"/>
                <w:u w:val="single"/>
              </w:rPr>
              <w:t xml:space="preserve">　　　　　　　　　　</w:t>
            </w:r>
            <w:r w:rsidR="00AE5BB8" w:rsidRPr="00875BA2">
              <w:rPr>
                <w:rFonts w:asciiTheme="majorEastAsia" w:eastAsiaTheme="majorEastAsia" w:hAnsiTheme="majorEastAsia" w:hint="eastAsia"/>
                <w:b/>
                <w:sz w:val="24"/>
                <w:szCs w:val="24"/>
                <w:u w:val="single"/>
              </w:rPr>
              <w:t xml:space="preserve">　　</w:t>
            </w:r>
            <w:r w:rsidRPr="00875BA2">
              <w:rPr>
                <w:rFonts w:asciiTheme="majorEastAsia" w:eastAsiaTheme="majorEastAsia" w:hAnsiTheme="majorEastAsia" w:hint="eastAsia"/>
                <w:b/>
                <w:sz w:val="24"/>
                <w:szCs w:val="24"/>
                <w:u w:val="single"/>
              </w:rPr>
              <w:t xml:space="preserve">　　　　　　　　　　　　　　　　　　　　　　　　　　　　</w:t>
            </w:r>
          </w:p>
          <w:p w14:paraId="0AEE12B9" w14:textId="77777777" w:rsidR="00090CA6" w:rsidRPr="00875BA2" w:rsidRDefault="002465CB" w:rsidP="00875BA2">
            <w:pPr>
              <w:spacing w:beforeLines="100" w:before="360"/>
              <w:rPr>
                <w:rFonts w:asciiTheme="majorEastAsia" w:eastAsiaTheme="majorEastAsia" w:hAnsiTheme="majorEastAsia"/>
                <w:b/>
                <w:sz w:val="24"/>
                <w:szCs w:val="24"/>
                <w:u w:val="single"/>
              </w:rPr>
            </w:pPr>
            <w:r w:rsidRPr="00875BA2">
              <w:rPr>
                <w:rFonts w:asciiTheme="majorEastAsia" w:eastAsiaTheme="majorEastAsia" w:hAnsiTheme="majorEastAsia" w:hint="eastAsia"/>
                <w:b/>
                <w:sz w:val="24"/>
                <w:szCs w:val="24"/>
                <w:u w:val="single"/>
              </w:rPr>
              <w:t xml:space="preserve">　　　　　　　　　　</w:t>
            </w:r>
            <w:r w:rsidR="00AE5BB8" w:rsidRPr="00875BA2">
              <w:rPr>
                <w:rFonts w:asciiTheme="majorEastAsia" w:eastAsiaTheme="majorEastAsia" w:hAnsiTheme="majorEastAsia" w:hint="eastAsia"/>
                <w:b/>
                <w:sz w:val="24"/>
                <w:szCs w:val="24"/>
                <w:u w:val="single"/>
              </w:rPr>
              <w:t xml:space="preserve">　　</w:t>
            </w:r>
            <w:r w:rsidRPr="00875BA2">
              <w:rPr>
                <w:rFonts w:asciiTheme="majorEastAsia" w:eastAsiaTheme="majorEastAsia" w:hAnsiTheme="majorEastAsia" w:hint="eastAsia"/>
                <w:b/>
                <w:sz w:val="24"/>
                <w:szCs w:val="24"/>
                <w:u w:val="single"/>
              </w:rPr>
              <w:t xml:space="preserve">　　　　　　　　　　　　　　　　　　　　　　　　　　　　</w:t>
            </w:r>
          </w:p>
          <w:p w14:paraId="6A50FA94" w14:textId="77777777" w:rsidR="00090CA6" w:rsidRPr="00875BA2" w:rsidRDefault="002465CB" w:rsidP="00875BA2">
            <w:pPr>
              <w:spacing w:beforeLines="100" w:before="360"/>
              <w:rPr>
                <w:rFonts w:asciiTheme="majorEastAsia" w:eastAsiaTheme="majorEastAsia" w:hAnsiTheme="majorEastAsia"/>
                <w:b/>
                <w:sz w:val="24"/>
                <w:szCs w:val="24"/>
                <w:u w:val="single"/>
              </w:rPr>
            </w:pPr>
            <w:r w:rsidRPr="00875BA2">
              <w:rPr>
                <w:rFonts w:asciiTheme="majorEastAsia" w:eastAsiaTheme="majorEastAsia" w:hAnsiTheme="majorEastAsia" w:hint="eastAsia"/>
                <w:b/>
                <w:sz w:val="24"/>
                <w:szCs w:val="24"/>
                <w:u w:val="single"/>
              </w:rPr>
              <w:t xml:space="preserve">　　　　　　　　　　</w:t>
            </w:r>
            <w:r w:rsidR="00AE5BB8" w:rsidRPr="00875BA2">
              <w:rPr>
                <w:rFonts w:asciiTheme="majorEastAsia" w:eastAsiaTheme="majorEastAsia" w:hAnsiTheme="majorEastAsia" w:hint="eastAsia"/>
                <w:b/>
                <w:sz w:val="24"/>
                <w:szCs w:val="24"/>
                <w:u w:val="single"/>
              </w:rPr>
              <w:t xml:space="preserve">　　</w:t>
            </w:r>
            <w:r w:rsidRPr="00875BA2">
              <w:rPr>
                <w:rFonts w:asciiTheme="majorEastAsia" w:eastAsiaTheme="majorEastAsia" w:hAnsiTheme="majorEastAsia" w:hint="eastAsia"/>
                <w:b/>
                <w:sz w:val="24"/>
                <w:szCs w:val="24"/>
                <w:u w:val="single"/>
              </w:rPr>
              <w:t xml:space="preserve">　　　　　　　　　　　　　　　　　　　　　　　　　　　　</w:t>
            </w:r>
          </w:p>
          <w:p w14:paraId="3FA9E285" w14:textId="77777777" w:rsidR="00090CA6" w:rsidRPr="00875BA2" w:rsidRDefault="002465CB" w:rsidP="00875BA2">
            <w:pPr>
              <w:spacing w:beforeLines="100" w:before="360"/>
              <w:rPr>
                <w:rFonts w:asciiTheme="majorEastAsia" w:eastAsiaTheme="majorEastAsia" w:hAnsiTheme="majorEastAsia"/>
                <w:b/>
                <w:sz w:val="24"/>
                <w:szCs w:val="24"/>
                <w:u w:val="single"/>
              </w:rPr>
            </w:pPr>
            <w:r w:rsidRPr="00875BA2">
              <w:rPr>
                <w:rFonts w:asciiTheme="majorEastAsia" w:eastAsiaTheme="majorEastAsia" w:hAnsiTheme="majorEastAsia" w:hint="eastAsia"/>
                <w:b/>
                <w:sz w:val="24"/>
                <w:szCs w:val="24"/>
                <w:u w:val="single"/>
              </w:rPr>
              <w:t xml:space="preserve">　　　　　　　　　　</w:t>
            </w:r>
            <w:r w:rsidR="00AE5BB8" w:rsidRPr="00875BA2">
              <w:rPr>
                <w:rFonts w:asciiTheme="majorEastAsia" w:eastAsiaTheme="majorEastAsia" w:hAnsiTheme="majorEastAsia" w:hint="eastAsia"/>
                <w:b/>
                <w:sz w:val="24"/>
                <w:szCs w:val="24"/>
                <w:u w:val="single"/>
              </w:rPr>
              <w:t xml:space="preserve">　　</w:t>
            </w:r>
            <w:r w:rsidRPr="00875BA2">
              <w:rPr>
                <w:rFonts w:asciiTheme="majorEastAsia" w:eastAsiaTheme="majorEastAsia" w:hAnsiTheme="majorEastAsia" w:hint="eastAsia"/>
                <w:b/>
                <w:sz w:val="24"/>
                <w:szCs w:val="24"/>
                <w:u w:val="single"/>
              </w:rPr>
              <w:t xml:space="preserve">　　　　　　　　　　　　　　　　　　　　　　　　　　　　</w:t>
            </w:r>
          </w:p>
          <w:p w14:paraId="7363F196" w14:textId="77777777" w:rsidR="00090CA6" w:rsidRPr="00875BA2" w:rsidRDefault="002465CB" w:rsidP="00875BA2">
            <w:pPr>
              <w:spacing w:beforeLines="100" w:before="360"/>
              <w:rPr>
                <w:rFonts w:asciiTheme="majorEastAsia" w:eastAsiaTheme="majorEastAsia" w:hAnsiTheme="majorEastAsia"/>
                <w:b/>
                <w:sz w:val="24"/>
                <w:szCs w:val="24"/>
                <w:u w:val="single"/>
              </w:rPr>
            </w:pPr>
            <w:r w:rsidRPr="00875BA2">
              <w:rPr>
                <w:rFonts w:asciiTheme="majorEastAsia" w:eastAsiaTheme="majorEastAsia" w:hAnsiTheme="majorEastAsia" w:hint="eastAsia"/>
                <w:b/>
                <w:sz w:val="24"/>
                <w:szCs w:val="24"/>
                <w:u w:val="single"/>
              </w:rPr>
              <w:t xml:space="preserve">　　　　　　　　　　</w:t>
            </w:r>
            <w:r w:rsidR="00AE5BB8" w:rsidRPr="00875BA2">
              <w:rPr>
                <w:rFonts w:asciiTheme="majorEastAsia" w:eastAsiaTheme="majorEastAsia" w:hAnsiTheme="majorEastAsia" w:hint="eastAsia"/>
                <w:b/>
                <w:sz w:val="24"/>
                <w:szCs w:val="24"/>
                <w:u w:val="single"/>
              </w:rPr>
              <w:t xml:space="preserve">　　</w:t>
            </w:r>
            <w:r w:rsidRPr="00875BA2">
              <w:rPr>
                <w:rFonts w:asciiTheme="majorEastAsia" w:eastAsiaTheme="majorEastAsia" w:hAnsiTheme="majorEastAsia" w:hint="eastAsia"/>
                <w:b/>
                <w:sz w:val="24"/>
                <w:szCs w:val="24"/>
                <w:u w:val="single"/>
              </w:rPr>
              <w:t xml:space="preserve">　　　　　　　　　　　　　　　　　　　　　　　　　　　　</w:t>
            </w:r>
          </w:p>
          <w:p w14:paraId="5C380F90" w14:textId="77777777" w:rsidR="00DE1BB6" w:rsidRDefault="00875BA2" w:rsidP="00DE1BB6">
            <w:pPr>
              <w:spacing w:beforeLines="100" w:before="360" w:afterLines="100" w:after="360"/>
              <w:rPr>
                <w:rFonts w:asciiTheme="majorEastAsia" w:eastAsiaTheme="majorEastAsia" w:hAnsiTheme="majorEastAsia"/>
                <w:b/>
                <w:sz w:val="24"/>
                <w:szCs w:val="24"/>
                <w:u w:val="single"/>
              </w:rPr>
            </w:pPr>
            <w:r w:rsidRPr="00875BA2">
              <w:rPr>
                <w:rFonts w:asciiTheme="majorEastAsia" w:eastAsiaTheme="majorEastAsia" w:hAnsiTheme="majorEastAsia" w:hint="eastAsia"/>
                <w:b/>
                <w:sz w:val="24"/>
                <w:szCs w:val="24"/>
                <w:u w:val="single"/>
              </w:rPr>
              <w:t xml:space="preserve">　　　　　　　　　　　　　　　　　　　　　　　　　　　　　　　　　　　　　</w:t>
            </w:r>
          </w:p>
          <w:p w14:paraId="6DB9DBC1" w14:textId="77777777" w:rsidR="00875BA2" w:rsidRPr="00DE1BB6" w:rsidRDefault="00875BA2" w:rsidP="00DE1BB6">
            <w:pPr>
              <w:spacing w:beforeLines="100" w:before="360"/>
              <w:rPr>
                <w:rFonts w:asciiTheme="majorEastAsia" w:eastAsiaTheme="majorEastAsia" w:hAnsiTheme="majorEastAsia"/>
                <w:b/>
                <w:sz w:val="24"/>
                <w:szCs w:val="24"/>
                <w:u w:val="single"/>
              </w:rPr>
            </w:pPr>
          </w:p>
        </w:tc>
      </w:tr>
    </w:tbl>
    <w:p w14:paraId="2C694A81" w14:textId="7DAAB1D1" w:rsidR="0070555B" w:rsidRPr="00040336" w:rsidRDefault="00D02B69" w:rsidP="00040336">
      <w:pPr>
        <w:ind w:firstLineChars="100" w:firstLine="241"/>
        <w:jc w:val="left"/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t>以下に、</w:t>
      </w:r>
      <w:r w:rsidR="0070555B" w:rsidRPr="00040336">
        <w:rPr>
          <w:rFonts w:asciiTheme="majorEastAsia" w:eastAsiaTheme="majorEastAsia" w:hAnsiTheme="majorEastAsia" w:hint="eastAsia"/>
          <w:b/>
          <w:sz w:val="24"/>
        </w:rPr>
        <w:t>住所、氏名（団体などの場合は、所在地、名称、代表者名）、電話番号を</w:t>
      </w:r>
      <w:r>
        <w:rPr>
          <w:rFonts w:asciiTheme="majorEastAsia" w:eastAsiaTheme="majorEastAsia" w:hAnsiTheme="majorEastAsia" w:hint="eastAsia"/>
          <w:b/>
          <w:sz w:val="24"/>
        </w:rPr>
        <w:t>必ずご</w:t>
      </w:r>
      <w:r w:rsidR="00040336">
        <w:rPr>
          <w:rFonts w:asciiTheme="majorEastAsia" w:eastAsiaTheme="majorEastAsia" w:hAnsiTheme="majorEastAsia" w:hint="eastAsia"/>
          <w:b/>
          <w:sz w:val="24"/>
        </w:rPr>
        <w:t>記入の上、</w:t>
      </w:r>
      <w:r w:rsidR="0070555B" w:rsidRPr="00040336">
        <w:rPr>
          <w:rFonts w:asciiTheme="majorEastAsia" w:eastAsiaTheme="majorEastAsia" w:hAnsiTheme="majorEastAsia" w:hint="eastAsia"/>
          <w:b/>
          <w:sz w:val="24"/>
        </w:rPr>
        <w:t>提出してください。</w:t>
      </w:r>
    </w:p>
    <w:tbl>
      <w:tblPr>
        <w:tblStyle w:val="a3"/>
        <w:tblW w:w="9298" w:type="dxa"/>
        <w:tblLook w:val="04A0" w:firstRow="1" w:lastRow="0" w:firstColumn="1" w:lastColumn="0" w:noHBand="0" w:noVBand="1"/>
      </w:tblPr>
      <w:tblGrid>
        <w:gridCol w:w="1361"/>
        <w:gridCol w:w="4163"/>
        <w:gridCol w:w="1361"/>
        <w:gridCol w:w="2413"/>
      </w:tblGrid>
      <w:tr w:rsidR="0070555B" w14:paraId="6997CA25" w14:textId="77777777" w:rsidTr="00DE1BB6">
        <w:trPr>
          <w:trHeight w:val="794"/>
        </w:trPr>
        <w:tc>
          <w:tcPr>
            <w:tcW w:w="1361" w:type="dxa"/>
            <w:vAlign w:val="center"/>
          </w:tcPr>
          <w:p w14:paraId="5E5C11E6" w14:textId="77777777" w:rsidR="0070555B" w:rsidRDefault="0070555B" w:rsidP="0070555B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</w:rPr>
              <w:t>お名前</w:t>
            </w:r>
          </w:p>
          <w:p w14:paraId="0D2798FF" w14:textId="77777777" w:rsidR="0070555B" w:rsidRDefault="0070555B" w:rsidP="0070555B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</w:rPr>
              <w:t>(団体名等)</w:t>
            </w:r>
          </w:p>
        </w:tc>
        <w:tc>
          <w:tcPr>
            <w:tcW w:w="4163" w:type="dxa"/>
            <w:vAlign w:val="center"/>
          </w:tcPr>
          <w:p w14:paraId="43252C74" w14:textId="77777777" w:rsidR="0070555B" w:rsidRDefault="0070555B" w:rsidP="00875BA2">
            <w:pPr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  <w:tc>
          <w:tcPr>
            <w:tcW w:w="1361" w:type="dxa"/>
            <w:vAlign w:val="center"/>
          </w:tcPr>
          <w:p w14:paraId="0427325D" w14:textId="77777777" w:rsidR="0070555B" w:rsidRDefault="0070555B" w:rsidP="0070555B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</w:rPr>
              <w:t>電話番号</w:t>
            </w:r>
          </w:p>
        </w:tc>
        <w:tc>
          <w:tcPr>
            <w:tcW w:w="2413" w:type="dxa"/>
            <w:vAlign w:val="center"/>
          </w:tcPr>
          <w:p w14:paraId="6EC3D38D" w14:textId="77777777" w:rsidR="0070555B" w:rsidRDefault="0070555B" w:rsidP="00875BA2">
            <w:pPr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</w:tr>
      <w:tr w:rsidR="00875BA2" w14:paraId="02148453" w14:textId="77777777" w:rsidTr="00DE1BB6">
        <w:trPr>
          <w:trHeight w:val="794"/>
        </w:trPr>
        <w:tc>
          <w:tcPr>
            <w:tcW w:w="1361" w:type="dxa"/>
            <w:vAlign w:val="center"/>
          </w:tcPr>
          <w:p w14:paraId="7F32EC71" w14:textId="77777777" w:rsidR="00875BA2" w:rsidRDefault="00875BA2" w:rsidP="0070555B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</w:rPr>
              <w:lastRenderedPageBreak/>
              <w:t>ご住所</w:t>
            </w:r>
          </w:p>
          <w:p w14:paraId="5FA5A6AE" w14:textId="77777777" w:rsidR="00875BA2" w:rsidRDefault="00875BA2" w:rsidP="0070555B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</w:rPr>
              <w:t>(所在地)</w:t>
            </w:r>
          </w:p>
        </w:tc>
        <w:tc>
          <w:tcPr>
            <w:tcW w:w="7937" w:type="dxa"/>
            <w:gridSpan w:val="3"/>
            <w:vAlign w:val="center"/>
          </w:tcPr>
          <w:p w14:paraId="70F85652" w14:textId="77777777" w:rsidR="00875BA2" w:rsidRDefault="00875BA2" w:rsidP="00875BA2">
            <w:pPr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</w:tr>
    </w:tbl>
    <w:p w14:paraId="3268A6B5" w14:textId="13FC1612" w:rsidR="00A656EB" w:rsidRDefault="00A656EB" w:rsidP="00A656EB">
      <w:pPr>
        <w:snapToGrid w:val="0"/>
        <w:jc w:val="left"/>
        <w:rPr>
          <w:rFonts w:asciiTheme="majorEastAsia" w:eastAsiaTheme="majorEastAsia" w:hAnsiTheme="majorEastAsia"/>
          <w:b/>
          <w:sz w:val="22"/>
          <w:u w:val="single"/>
        </w:rPr>
      </w:pPr>
    </w:p>
    <w:sectPr w:rsidR="00A656EB" w:rsidSect="00040336">
      <w:pgSz w:w="11906" w:h="16838" w:code="9"/>
      <w:pgMar w:top="1134" w:right="1134" w:bottom="90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7A36B" w14:textId="77777777" w:rsidR="00D32806" w:rsidRDefault="00D32806" w:rsidP="00010257">
      <w:r>
        <w:separator/>
      </w:r>
    </w:p>
  </w:endnote>
  <w:endnote w:type="continuationSeparator" w:id="0">
    <w:p w14:paraId="0C0BEA77" w14:textId="77777777" w:rsidR="00D32806" w:rsidRDefault="00D32806" w:rsidP="00010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03FE9" w14:textId="77777777" w:rsidR="00D32806" w:rsidRDefault="00D32806" w:rsidP="00010257">
      <w:r>
        <w:separator/>
      </w:r>
    </w:p>
  </w:footnote>
  <w:footnote w:type="continuationSeparator" w:id="0">
    <w:p w14:paraId="13A2649A" w14:textId="77777777" w:rsidR="00D32806" w:rsidRDefault="00D32806" w:rsidP="000102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  <o:colormenu v:ext="edit" fillcolor="none" strokecolor="none [3213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CA6"/>
    <w:rsid w:val="00010257"/>
    <w:rsid w:val="00040336"/>
    <w:rsid w:val="00090CA6"/>
    <w:rsid w:val="000B71DB"/>
    <w:rsid w:val="00136082"/>
    <w:rsid w:val="00196566"/>
    <w:rsid w:val="002465CB"/>
    <w:rsid w:val="002A0CB7"/>
    <w:rsid w:val="00314CBB"/>
    <w:rsid w:val="0043443E"/>
    <w:rsid w:val="005009D5"/>
    <w:rsid w:val="00526DA2"/>
    <w:rsid w:val="00537096"/>
    <w:rsid w:val="005B34C6"/>
    <w:rsid w:val="006538F1"/>
    <w:rsid w:val="006C0AAF"/>
    <w:rsid w:val="006C1DB2"/>
    <w:rsid w:val="0070555B"/>
    <w:rsid w:val="007E5D32"/>
    <w:rsid w:val="00823D99"/>
    <w:rsid w:val="0083382A"/>
    <w:rsid w:val="008477DF"/>
    <w:rsid w:val="00875BA2"/>
    <w:rsid w:val="009B2956"/>
    <w:rsid w:val="009F3FB9"/>
    <w:rsid w:val="00A656EB"/>
    <w:rsid w:val="00A700A6"/>
    <w:rsid w:val="00AE5881"/>
    <w:rsid w:val="00AE5BB8"/>
    <w:rsid w:val="00D02B69"/>
    <w:rsid w:val="00D32806"/>
    <w:rsid w:val="00DE1BB6"/>
    <w:rsid w:val="00E272AE"/>
    <w:rsid w:val="00E96206"/>
    <w:rsid w:val="00EC0C72"/>
    <w:rsid w:val="00EF1260"/>
    <w:rsid w:val="00F0633D"/>
    <w:rsid w:val="00F23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  <o:colormenu v:ext="edit" fillcolor="none" strokecolor="none [3213]"/>
    </o:shapedefaults>
    <o:shapelayout v:ext="edit">
      <o:idmap v:ext="edit" data="1"/>
    </o:shapelayout>
  </w:shapeDefaults>
  <w:decimalSymbol w:val="."/>
  <w:listSeparator w:val=","/>
  <w14:docId w14:val="07C653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72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0CA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01025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10257"/>
  </w:style>
  <w:style w:type="paragraph" w:styleId="a6">
    <w:name w:val="footer"/>
    <w:basedOn w:val="a"/>
    <w:link w:val="a7"/>
    <w:uiPriority w:val="99"/>
    <w:unhideWhenUsed/>
    <w:rsid w:val="000102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10257"/>
  </w:style>
  <w:style w:type="paragraph" w:styleId="a8">
    <w:name w:val="Balloon Text"/>
    <w:basedOn w:val="a"/>
    <w:link w:val="a9"/>
    <w:uiPriority w:val="99"/>
    <w:semiHidden/>
    <w:unhideWhenUsed/>
    <w:rsid w:val="008338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3382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6413D-AF58-4BB4-A0AB-D18648DB4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2025-01-30T00:35:00Z</dcterms:created>
  <dcterms:modified xsi:type="dcterms:W3CDTF">2025-01-30T00:35:00Z</dcterms:modified>
</cp:coreProperties>
</file>