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8CA4" w14:textId="52DC7A1F" w:rsidR="003B4B2F" w:rsidRDefault="003B4B2F" w:rsidP="00D07706">
      <w:pPr>
        <w:spacing w:line="480" w:lineRule="exact"/>
        <w:rPr>
          <w:rFonts w:ascii="游ゴシック" w:eastAsia="游ゴシック" w:hAnsi="游ゴシック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3F1F15" wp14:editId="517F849E">
            <wp:simplePos x="0" y="0"/>
            <wp:positionH relativeFrom="margin">
              <wp:posOffset>4418200</wp:posOffset>
            </wp:positionH>
            <wp:positionV relativeFrom="paragraph">
              <wp:posOffset>-324930</wp:posOffset>
            </wp:positionV>
            <wp:extent cx="1167319" cy="1167319"/>
            <wp:effectExtent l="0" t="0" r="0" b="0"/>
            <wp:wrapNone/>
            <wp:docPr id="4" name="図 4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19" cy="11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A1A44" wp14:editId="6847D804">
                <wp:simplePos x="0" y="0"/>
                <wp:positionH relativeFrom="page">
                  <wp:posOffset>4657037</wp:posOffset>
                </wp:positionH>
                <wp:positionV relativeFrom="paragraph">
                  <wp:posOffset>-524136</wp:posOffset>
                </wp:positionV>
                <wp:extent cx="2221906" cy="384561"/>
                <wp:effectExtent l="0" t="0" r="0" b="0"/>
                <wp:wrapNone/>
                <wp:docPr id="16437201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06" cy="384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99D8F" w14:textId="77DCE79D" w:rsidR="00AF0863" w:rsidRPr="003B4B2F" w:rsidRDefault="00AF0863" w:rsidP="00AF0863">
                            <w:pPr>
                              <w:pStyle w:val="Web"/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3B4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※こちら</w:t>
                            </w:r>
                            <w:r w:rsidR="003B4B2F" w:rsidRPr="003B4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からの</w:t>
                            </w:r>
                            <w:r w:rsidRPr="003B4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申請をお薦めします。</w:t>
                            </w:r>
                            <w:r w:rsidR="003B4B2F" w:rsidRPr="003B4B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↓↓</w:t>
                            </w:r>
                          </w:p>
                          <w:p w14:paraId="0FFE4BE2" w14:textId="77777777" w:rsidR="00AF0863" w:rsidRDefault="00AF0863" w:rsidP="00AF08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A1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6.7pt;margin-top:-41.25pt;width:174.9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BKGAIAACwEAAAOAAAAZHJzL2Uyb0RvYy54bWysU11v2yAUfZ+0/4B4X+y4S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" filled="f" stroked="f" strokeweight=".5pt">
                <v:textbox>
                  <w:txbxContent>
                    <w:p w14:paraId="33599D8F" w14:textId="77DCE79D" w:rsidR="00AF0863" w:rsidRPr="003B4B2F" w:rsidRDefault="00AF0863" w:rsidP="00AF0863">
                      <w:pPr>
                        <w:pStyle w:val="Web"/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  <w:r w:rsidRPr="003B4B2F">
                        <w:rPr>
                          <w:rFonts w:hint="eastAsia"/>
                          <w:sz w:val="18"/>
                          <w:szCs w:val="18"/>
                        </w:rPr>
                        <w:t>※こちら</w:t>
                      </w:r>
                      <w:r w:rsidR="003B4B2F" w:rsidRPr="003B4B2F">
                        <w:rPr>
                          <w:rFonts w:hint="eastAsia"/>
                          <w:sz w:val="18"/>
                          <w:szCs w:val="18"/>
                        </w:rPr>
                        <w:t>からの</w:t>
                      </w:r>
                      <w:r w:rsidRPr="003B4B2F">
                        <w:rPr>
                          <w:rFonts w:hint="eastAsia"/>
                          <w:sz w:val="18"/>
                          <w:szCs w:val="18"/>
                        </w:rPr>
                        <w:t>申請をお薦めします。</w:t>
                      </w:r>
                      <w:r w:rsidR="003B4B2F" w:rsidRPr="003B4B2F">
                        <w:rPr>
                          <w:rFonts w:hint="eastAsia"/>
                          <w:sz w:val="18"/>
                          <w:szCs w:val="18"/>
                        </w:rPr>
                        <w:t>↓↓</w:t>
                      </w:r>
                    </w:p>
                    <w:p w14:paraId="0FFE4BE2" w14:textId="77777777" w:rsidR="00AF0863" w:rsidRDefault="00AF0863" w:rsidP="00AF0863">
                      <w:pPr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A1B65" wp14:editId="724AB32D">
                <wp:simplePos x="0" y="0"/>
                <wp:positionH relativeFrom="margin">
                  <wp:posOffset>-477098</wp:posOffset>
                </wp:positionH>
                <wp:positionV relativeFrom="paragraph">
                  <wp:posOffset>-1342</wp:posOffset>
                </wp:positionV>
                <wp:extent cx="3409772" cy="350378"/>
                <wp:effectExtent l="0" t="0" r="0" b="0"/>
                <wp:wrapNone/>
                <wp:docPr id="19725242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772" cy="350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98A2" w14:textId="3775177B" w:rsidR="003B4B2F" w:rsidRPr="003B4B2F" w:rsidRDefault="003B4B2F" w:rsidP="003B4B2F">
                            <w:pPr>
                              <w:pStyle w:val="Web"/>
                              <w:shd w:val="clear" w:color="auto" w:fill="FFFFFF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4B2F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FAXでの申請は【</w:t>
                            </w:r>
                            <w:r w:rsidR="00D228C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FAX</w:t>
                            </w:r>
                            <w:r w:rsidRPr="003B4B2F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番号：０２２０－３４－２５０４】</w:t>
                            </w:r>
                            <w:r w:rsidR="00D228C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1B65" id="_x0000_s1027" type="#_x0000_t202" style="position:absolute;margin-left:-37.55pt;margin-top:-.1pt;width:268.5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UiGQIAADMEAAAOAAAAZHJzL2Uyb0RvYy54bWysU01v2zAMvQ/YfxB0X+x8tGmNOEXWIsOA&#10;oC2QDj0rshQLkEVNUmJnv36UnC90Ow27yKRIP5LvUbOHrtFkL5xXYEo6HOSUCMOhUmZb0h9vyy93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" filled="f" stroked="f" strokeweight=".5pt">
                <v:textbox>
                  <w:txbxContent>
                    <w:p w14:paraId="6D3598A2" w14:textId="3775177B" w:rsidR="003B4B2F" w:rsidRPr="003B4B2F" w:rsidRDefault="003B4B2F" w:rsidP="003B4B2F">
                      <w:pPr>
                        <w:pStyle w:val="Web"/>
                        <w:shd w:val="clear" w:color="auto" w:fill="FFFFFF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B4B2F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FAXでの申請は【</w:t>
                      </w:r>
                      <w:r w:rsidR="00D228C7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FAX</w:t>
                      </w:r>
                      <w:r w:rsidRPr="003B4B2F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番号：０２２０－３４－２５０４】</w:t>
                      </w:r>
                      <w:r w:rsidR="00D228C7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5C76C" w14:textId="06FB9ACB" w:rsidR="003B4B2F" w:rsidRDefault="003B4B2F" w:rsidP="00D07706">
      <w:pPr>
        <w:spacing w:line="480" w:lineRule="exact"/>
        <w:rPr>
          <w:rFonts w:ascii="游ゴシック" w:eastAsia="游ゴシック" w:hAnsi="游ゴシック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32EC5" wp14:editId="457D8F4A">
                <wp:simplePos x="0" y="0"/>
                <wp:positionH relativeFrom="column">
                  <wp:posOffset>3571454</wp:posOffset>
                </wp:positionH>
                <wp:positionV relativeFrom="paragraph">
                  <wp:posOffset>299566</wp:posOffset>
                </wp:positionV>
                <wp:extent cx="3041015" cy="311150"/>
                <wp:effectExtent l="0" t="0" r="0" b="0"/>
                <wp:wrapNone/>
                <wp:docPr id="138931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D378B" w14:textId="31659510" w:rsidR="00575B66" w:rsidRDefault="00575B66" w:rsidP="00575B66">
                            <w:pPr>
                              <w:pStyle w:val="Web"/>
                              <w:shd w:val="clear" w:color="auto" w:fill="FFFFFF"/>
                              <w:ind w:leftChars="100" w:left="220"/>
                            </w:pPr>
                            <w:hyperlink r:id="rId8" w:history="1">
                              <w:r w:rsidRPr="00FA1391">
                                <w:rPr>
                                  <w:rStyle w:val="ab"/>
                                </w:rPr>
                                <w:t>https://forms.gle/Bs2eSGEpeFJgLrdk9</w:t>
                              </w:r>
                            </w:hyperlink>
                          </w:p>
                          <w:p w14:paraId="715C0EB4" w14:textId="77777777" w:rsidR="00575B66" w:rsidRDefault="00575B66" w:rsidP="00575B6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2EC5" id="_x0000_s1028" type="#_x0000_t202" style="position:absolute;margin-left:281.2pt;margin-top:23.6pt;width:239.4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" filled="f" stroked="f" strokeweight=".5pt">
                <v:textbox>
                  <w:txbxContent>
                    <w:p w14:paraId="02CD378B" w14:textId="31659510" w:rsidR="00575B66" w:rsidRDefault="00575B66" w:rsidP="00575B66">
                      <w:pPr>
                        <w:pStyle w:val="Web"/>
                        <w:shd w:val="clear" w:color="auto" w:fill="FFFFFF"/>
                        <w:ind w:leftChars="100" w:left="220"/>
                      </w:pPr>
                      <w:hyperlink r:id="rId9" w:history="1">
                        <w:r w:rsidRPr="00FA1391">
                          <w:rPr>
                            <w:rStyle w:val="ab"/>
                          </w:rPr>
                          <w:t>https://forms.gle/Bs2eSGEpeFJgLrdk9</w:t>
                        </w:r>
                      </w:hyperlink>
                    </w:p>
                    <w:p w14:paraId="715C0EB4" w14:textId="77777777" w:rsidR="00575B66" w:rsidRDefault="00575B66" w:rsidP="00575B6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532AC49" w14:textId="27A1D881" w:rsidR="00F75283" w:rsidRDefault="00F75283" w:rsidP="00D07706">
      <w:pPr>
        <w:spacing w:line="480" w:lineRule="exact"/>
        <w:rPr>
          <w:rFonts w:ascii="游ゴシック" w:eastAsia="游ゴシック" w:hAnsi="游ゴシック"/>
          <w:b/>
          <w:bCs/>
          <w:sz w:val="40"/>
          <w:szCs w:val="40"/>
        </w:rPr>
      </w:pPr>
      <w:r w:rsidRPr="00A71041">
        <w:rPr>
          <w:rFonts w:ascii="游ゴシック" w:eastAsia="游ゴシック" w:hAnsi="游ゴシック" w:hint="eastAsia"/>
          <w:b/>
          <w:bCs/>
          <w:sz w:val="40"/>
          <w:szCs w:val="40"/>
        </w:rPr>
        <w:t>登米市</w:t>
      </w:r>
      <w:r w:rsidR="002A6866">
        <w:rPr>
          <w:rFonts w:ascii="游ゴシック" w:eastAsia="游ゴシック" w:hAnsi="游ゴシック" w:hint="eastAsia"/>
          <w:b/>
          <w:bCs/>
          <w:sz w:val="40"/>
          <w:szCs w:val="40"/>
        </w:rPr>
        <w:t>地域クラブ</w:t>
      </w:r>
      <w:r w:rsidR="00D07706">
        <w:rPr>
          <w:rFonts w:ascii="游ゴシック" w:eastAsia="游ゴシック" w:hAnsi="游ゴシック" w:hint="eastAsia"/>
          <w:b/>
          <w:bCs/>
          <w:sz w:val="40"/>
          <w:szCs w:val="40"/>
        </w:rPr>
        <w:t>活動</w:t>
      </w:r>
    </w:p>
    <w:tbl>
      <w:tblPr>
        <w:tblStyle w:val="aa"/>
        <w:tblpPr w:leftFromText="142" w:rightFromText="142" w:vertAnchor="page" w:horzAnchor="margin" w:tblpY="677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371"/>
      </w:tblGrid>
      <w:tr w:rsidR="00B45C9E" w:rsidRPr="004759BA" w14:paraId="21987A11" w14:textId="77777777" w:rsidTr="00A97B6F">
        <w:trPr>
          <w:trHeight w:val="274"/>
        </w:trPr>
        <w:tc>
          <w:tcPr>
            <w:tcW w:w="1833" w:type="dxa"/>
            <w:vMerge w:val="restart"/>
            <w:vAlign w:val="center"/>
          </w:tcPr>
          <w:p w14:paraId="74B165D7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活動目的</w:t>
            </w:r>
          </w:p>
        </w:tc>
        <w:tc>
          <w:tcPr>
            <w:tcW w:w="7371" w:type="dxa"/>
          </w:tcPr>
          <w:p w14:paraId="549CE20A" w14:textId="77777777" w:rsidR="00B45C9E" w:rsidRPr="004759BA" w:rsidRDefault="00B45C9E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759BA">
              <w:rPr>
                <w:rFonts w:ascii="游ゴシック" w:eastAsia="游ゴシック" w:hAnsi="游ゴシック" w:hint="eastAsia"/>
                <w:sz w:val="21"/>
                <w:szCs w:val="21"/>
              </w:rPr>
              <w:t>■活動のねらいや方針、方向性について（学校・顧問との共有）</w:t>
            </w:r>
          </w:p>
        </w:tc>
      </w:tr>
      <w:tr w:rsidR="00B45C9E" w:rsidRPr="003A03C8" w14:paraId="72F721AE" w14:textId="77777777" w:rsidTr="00A97B6F">
        <w:trPr>
          <w:trHeight w:val="870"/>
        </w:trPr>
        <w:tc>
          <w:tcPr>
            <w:tcW w:w="1833" w:type="dxa"/>
            <w:vMerge/>
            <w:vAlign w:val="center"/>
          </w:tcPr>
          <w:p w14:paraId="718FAF3F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2F2D2BD4" w14:textId="3EA87D31" w:rsidR="00B45C9E" w:rsidRPr="003A03C8" w:rsidRDefault="00B45C9E" w:rsidP="00A97B6F">
            <w:pPr>
              <w:spacing w:line="240" w:lineRule="atLeast"/>
              <w:ind w:left="210" w:hangingChars="100" w:hanging="210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24C57C61" w14:textId="77777777" w:rsidTr="00A97B6F">
        <w:trPr>
          <w:trHeight w:val="262"/>
        </w:trPr>
        <w:tc>
          <w:tcPr>
            <w:tcW w:w="1833" w:type="dxa"/>
            <w:vMerge w:val="restart"/>
            <w:vAlign w:val="center"/>
          </w:tcPr>
          <w:p w14:paraId="0DD3FCDC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活動日時</w:t>
            </w:r>
          </w:p>
        </w:tc>
        <w:tc>
          <w:tcPr>
            <w:tcW w:w="7371" w:type="dxa"/>
          </w:tcPr>
          <w:p w14:paraId="18984616" w14:textId="77777777" w:rsidR="00B45C9E" w:rsidRPr="004759BA" w:rsidRDefault="00B45C9E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■休日の活動回数等（活動日、活動時間）について</w:t>
            </w:r>
          </w:p>
        </w:tc>
      </w:tr>
      <w:tr w:rsidR="00B45C9E" w:rsidRPr="004759BA" w14:paraId="0B946F7C" w14:textId="77777777" w:rsidTr="00A97B6F">
        <w:trPr>
          <w:trHeight w:val="746"/>
        </w:trPr>
        <w:tc>
          <w:tcPr>
            <w:tcW w:w="1833" w:type="dxa"/>
            <w:vMerge/>
            <w:vAlign w:val="center"/>
          </w:tcPr>
          <w:p w14:paraId="47416C88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</w:tcPr>
          <w:p w14:paraId="66956018" w14:textId="60D7A3EE" w:rsidR="00B45C9E" w:rsidRPr="004F7AF9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4187FAE0" w14:textId="77777777" w:rsidTr="00A97B6F">
        <w:trPr>
          <w:trHeight w:val="964"/>
        </w:trPr>
        <w:tc>
          <w:tcPr>
            <w:tcW w:w="1833" w:type="dxa"/>
            <w:vAlign w:val="center"/>
          </w:tcPr>
          <w:p w14:paraId="588597B3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主な活動場所</w:t>
            </w:r>
          </w:p>
        </w:tc>
        <w:tc>
          <w:tcPr>
            <w:tcW w:w="7371" w:type="dxa"/>
            <w:vAlign w:val="center"/>
          </w:tcPr>
          <w:p w14:paraId="29807EAA" w14:textId="4BB8C737" w:rsidR="00B45C9E" w:rsidRPr="004F7AF9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1CC4D652" w14:textId="77777777" w:rsidTr="00A97B6F">
        <w:trPr>
          <w:trHeight w:val="939"/>
        </w:trPr>
        <w:tc>
          <w:tcPr>
            <w:tcW w:w="1833" w:type="dxa"/>
            <w:vAlign w:val="center"/>
          </w:tcPr>
          <w:p w14:paraId="18B04948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対象者</w:t>
            </w:r>
          </w:p>
        </w:tc>
        <w:tc>
          <w:tcPr>
            <w:tcW w:w="7371" w:type="dxa"/>
            <w:vAlign w:val="center"/>
          </w:tcPr>
          <w:p w14:paraId="6EB7D074" w14:textId="3E1E0BD6" w:rsidR="00B45C9E" w:rsidRPr="004F7AF9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3EABF560" w14:textId="77777777" w:rsidTr="00A97B6F">
        <w:trPr>
          <w:trHeight w:val="287"/>
        </w:trPr>
        <w:tc>
          <w:tcPr>
            <w:tcW w:w="1833" w:type="dxa"/>
            <w:vMerge w:val="restart"/>
            <w:vAlign w:val="center"/>
          </w:tcPr>
          <w:p w14:paraId="465EDC15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保険</w:t>
            </w:r>
          </w:p>
        </w:tc>
        <w:tc>
          <w:tcPr>
            <w:tcW w:w="7371" w:type="dxa"/>
          </w:tcPr>
          <w:p w14:paraId="402DF8BB" w14:textId="77777777" w:rsidR="00B45C9E" w:rsidRPr="004759BA" w:rsidRDefault="00B45C9E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■保険の加入について（必須）</w:t>
            </w:r>
          </w:p>
        </w:tc>
      </w:tr>
      <w:tr w:rsidR="00B45C9E" w:rsidRPr="004F7AF9" w14:paraId="130F558B" w14:textId="77777777" w:rsidTr="00A97B6F">
        <w:trPr>
          <w:trHeight w:val="874"/>
        </w:trPr>
        <w:tc>
          <w:tcPr>
            <w:tcW w:w="1833" w:type="dxa"/>
            <w:vMerge/>
            <w:vAlign w:val="center"/>
          </w:tcPr>
          <w:p w14:paraId="65F13CBD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7FC3BBFA" w14:textId="6FE5AD79" w:rsidR="00B45C9E" w:rsidRPr="009B1745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56E7FFC2" w14:textId="77777777" w:rsidTr="00A97B6F">
        <w:trPr>
          <w:trHeight w:val="914"/>
        </w:trPr>
        <w:tc>
          <w:tcPr>
            <w:tcW w:w="1833" w:type="dxa"/>
            <w:vAlign w:val="center"/>
          </w:tcPr>
          <w:p w14:paraId="4E516261" w14:textId="77777777" w:rsidR="00B45C9E" w:rsidRPr="004759BA" w:rsidRDefault="00B45C9E" w:rsidP="00A97B6F">
            <w:pPr>
              <w:spacing w:line="320" w:lineRule="exac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会費等</w:t>
            </w:r>
          </w:p>
          <w:p w14:paraId="2337F583" w14:textId="77777777" w:rsidR="00B45C9E" w:rsidRPr="00D971C0" w:rsidRDefault="00B45C9E" w:rsidP="00A97B6F">
            <w:pPr>
              <w:spacing w:line="320" w:lineRule="exact"/>
              <w:jc w:val="distribute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D971C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（受益者負担）</w:t>
            </w:r>
          </w:p>
        </w:tc>
        <w:tc>
          <w:tcPr>
            <w:tcW w:w="7371" w:type="dxa"/>
            <w:vAlign w:val="center"/>
          </w:tcPr>
          <w:p w14:paraId="7E5D2882" w14:textId="0C5A8D99" w:rsidR="00B45C9E" w:rsidRPr="004F7AF9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B45C9E" w:rsidRPr="004759BA" w14:paraId="01FEB699" w14:textId="77777777" w:rsidTr="00A97B6F">
        <w:trPr>
          <w:trHeight w:val="827"/>
        </w:trPr>
        <w:tc>
          <w:tcPr>
            <w:tcW w:w="1833" w:type="dxa"/>
            <w:vAlign w:val="center"/>
          </w:tcPr>
          <w:p w14:paraId="1D4B8B1F" w14:textId="77777777" w:rsidR="00B45C9E" w:rsidRPr="004759BA" w:rsidRDefault="00B45C9E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その他</w:t>
            </w:r>
          </w:p>
        </w:tc>
        <w:tc>
          <w:tcPr>
            <w:tcW w:w="7371" w:type="dxa"/>
            <w:vAlign w:val="center"/>
          </w:tcPr>
          <w:p w14:paraId="7624EF56" w14:textId="41955986" w:rsidR="00B45C9E" w:rsidRPr="004F7AF9" w:rsidRDefault="00B45C9E" w:rsidP="00A97B6F">
            <w:pPr>
              <w:spacing w:line="24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9E4D2D" w:rsidRPr="004759BA" w14:paraId="1A3356DC" w14:textId="77777777" w:rsidTr="00A97B6F">
        <w:trPr>
          <w:trHeight w:val="1068"/>
        </w:trPr>
        <w:tc>
          <w:tcPr>
            <w:tcW w:w="1833" w:type="dxa"/>
            <w:vAlign w:val="center"/>
          </w:tcPr>
          <w:p w14:paraId="6F8CF4CB" w14:textId="3C1DF5BA" w:rsidR="009E4D2D" w:rsidRPr="004759BA" w:rsidRDefault="009E4D2D" w:rsidP="00A97B6F">
            <w:pPr>
              <w:spacing w:line="300" w:lineRule="exac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2"/>
              </w:rPr>
              <w:t>宮城県中体連</w:t>
            </w:r>
            <w:r w:rsidR="00A97B6F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へ</w:t>
            </w:r>
            <w:r>
              <w:rPr>
                <w:rFonts w:ascii="游ゴシック" w:eastAsia="游ゴシック" w:hAnsi="游ゴシック" w:hint="eastAsia"/>
                <w:b/>
                <w:bCs/>
                <w:szCs w:val="22"/>
              </w:rPr>
              <w:t>の登録について</w:t>
            </w:r>
          </w:p>
        </w:tc>
        <w:tc>
          <w:tcPr>
            <w:tcW w:w="7371" w:type="dxa"/>
            <w:vAlign w:val="center"/>
          </w:tcPr>
          <w:p w14:paraId="156C52F1" w14:textId="77B69AB9" w:rsidR="00A97B6F" w:rsidRPr="00A97B6F" w:rsidRDefault="00A97B6F" w:rsidP="00A97B6F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97B6F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〇で囲んでください</w:t>
            </w:r>
          </w:p>
          <w:p w14:paraId="0D97F8E0" w14:textId="507CED9F" w:rsidR="009E4D2D" w:rsidRPr="00A97B6F" w:rsidRDefault="009E4D2D" w:rsidP="00254817">
            <w:pPr>
              <w:spacing w:line="276" w:lineRule="auto"/>
              <w:ind w:firstLineChars="100" w:firstLine="21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①</w:t>
            </w:r>
            <w:r w:rsidR="00254817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申請予定</w:t>
            </w:r>
            <w:r w:rsidR="00A97B6F"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="00254817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="00A97B6F"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・</w:t>
            </w:r>
            <w:r w:rsidR="00254817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="00A97B6F"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</w:t>
            </w: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②</w:t>
            </w:r>
            <w:r w:rsidR="00254817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申請</w:t>
            </w: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しない</w:t>
            </w:r>
            <w:r w:rsidR="00A97B6F"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</w:t>
            </w: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・　</w:t>
            </w:r>
            <w:r w:rsidR="00254817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Pr="00A97B6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③検討中　　</w:t>
            </w:r>
          </w:p>
        </w:tc>
      </w:tr>
    </w:tbl>
    <w:tbl>
      <w:tblPr>
        <w:tblStyle w:val="aa"/>
        <w:tblpPr w:leftFromText="142" w:rightFromText="142" w:vertAnchor="text" w:horzAnchor="margin" w:tblpY="1150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1134"/>
        <w:gridCol w:w="6237"/>
      </w:tblGrid>
      <w:tr w:rsidR="003B4B2F" w:rsidRPr="004759BA" w14:paraId="69C37DB0" w14:textId="77777777" w:rsidTr="00A97B6F">
        <w:trPr>
          <w:trHeight w:val="274"/>
        </w:trPr>
        <w:tc>
          <w:tcPr>
            <w:tcW w:w="1833" w:type="dxa"/>
            <w:vMerge w:val="restart"/>
            <w:vAlign w:val="center"/>
          </w:tcPr>
          <w:p w14:paraId="5B8DE32F" w14:textId="77777777" w:rsidR="003B4B2F" w:rsidRPr="004759BA" w:rsidRDefault="003B4B2F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Cs w:val="22"/>
              </w:rPr>
            </w:pPr>
            <w:r w:rsidRPr="004759BA">
              <w:rPr>
                <w:rFonts w:ascii="游ゴシック" w:eastAsia="游ゴシック" w:hAnsi="游ゴシック" w:hint="eastAsia"/>
                <w:b/>
                <w:bCs/>
                <w:szCs w:val="22"/>
              </w:rPr>
              <w:t>実施主体</w:t>
            </w:r>
          </w:p>
        </w:tc>
        <w:tc>
          <w:tcPr>
            <w:tcW w:w="7371" w:type="dxa"/>
            <w:gridSpan w:val="2"/>
            <w:vAlign w:val="center"/>
          </w:tcPr>
          <w:p w14:paraId="6D517A08" w14:textId="77777777" w:rsidR="003B4B2F" w:rsidRPr="004759BA" w:rsidRDefault="003B4B2F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759BA">
              <w:rPr>
                <w:rFonts w:ascii="游ゴシック" w:eastAsia="游ゴシック" w:hAnsi="游ゴシック" w:hint="eastAsia"/>
                <w:sz w:val="21"/>
                <w:szCs w:val="21"/>
              </w:rPr>
              <w:t>■休日の地域クラブ活動に申請登録した団体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（個人）</w:t>
            </w:r>
          </w:p>
        </w:tc>
      </w:tr>
      <w:tr w:rsidR="003B4B2F" w:rsidRPr="004759BA" w14:paraId="729DC00F" w14:textId="77777777" w:rsidTr="00A97B6F">
        <w:trPr>
          <w:trHeight w:val="726"/>
        </w:trPr>
        <w:tc>
          <w:tcPr>
            <w:tcW w:w="1833" w:type="dxa"/>
            <w:vMerge/>
            <w:vAlign w:val="center"/>
          </w:tcPr>
          <w:p w14:paraId="0BB9C1A7" w14:textId="77777777" w:rsidR="003B4B2F" w:rsidRPr="004759BA" w:rsidRDefault="003B4B2F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46C8AE" w14:textId="77777777" w:rsidR="003B4B2F" w:rsidRDefault="003B4B2F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F0290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団体名</w:t>
            </w:r>
          </w:p>
          <w:p w14:paraId="668DB112" w14:textId="77777777" w:rsidR="003B4B2F" w:rsidRPr="00182380" w:rsidRDefault="003B4B2F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18238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（個人名）</w:t>
            </w:r>
          </w:p>
        </w:tc>
        <w:tc>
          <w:tcPr>
            <w:tcW w:w="6237" w:type="dxa"/>
            <w:vAlign w:val="center"/>
          </w:tcPr>
          <w:p w14:paraId="64CEF51A" w14:textId="48C06B86" w:rsidR="003B4B2F" w:rsidRPr="009B342F" w:rsidRDefault="003B4B2F" w:rsidP="00A97B6F">
            <w:pPr>
              <w:spacing w:line="18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  <w:tr w:rsidR="003B4B2F" w:rsidRPr="004759BA" w14:paraId="37541C12" w14:textId="77777777" w:rsidTr="00A97B6F">
        <w:trPr>
          <w:trHeight w:val="678"/>
        </w:trPr>
        <w:tc>
          <w:tcPr>
            <w:tcW w:w="1833" w:type="dxa"/>
            <w:vMerge/>
            <w:vAlign w:val="center"/>
          </w:tcPr>
          <w:p w14:paraId="28DDE295" w14:textId="77777777" w:rsidR="003B4B2F" w:rsidRPr="004759BA" w:rsidRDefault="003B4B2F" w:rsidP="00A97B6F">
            <w:pPr>
              <w:spacing w:line="240" w:lineRule="atLeas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4A2D97" w14:textId="77777777" w:rsidR="003B4B2F" w:rsidRPr="00BF0290" w:rsidRDefault="003B4B2F" w:rsidP="00A97B6F">
            <w:pPr>
              <w:spacing w:line="240" w:lineRule="atLeast"/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F0290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代表者</w:t>
            </w:r>
          </w:p>
        </w:tc>
        <w:tc>
          <w:tcPr>
            <w:tcW w:w="6237" w:type="dxa"/>
            <w:vAlign w:val="center"/>
          </w:tcPr>
          <w:p w14:paraId="2FC3F44A" w14:textId="77777777" w:rsidR="003B4B2F" w:rsidRPr="00182380" w:rsidRDefault="003B4B2F" w:rsidP="00A97B6F">
            <w:pPr>
              <w:spacing w:line="18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82380">
              <w:rPr>
                <w:rFonts w:ascii="游ゴシック" w:eastAsia="游ゴシック" w:hAnsi="游ゴシック" w:hint="eastAsia"/>
                <w:sz w:val="16"/>
                <w:szCs w:val="16"/>
              </w:rPr>
              <w:t>※個人は必要なし</w:t>
            </w:r>
          </w:p>
          <w:p w14:paraId="0B7F8D15" w14:textId="6AEA6EC5" w:rsidR="003B4B2F" w:rsidRPr="009B342F" w:rsidRDefault="003B4B2F" w:rsidP="00A97B6F">
            <w:pPr>
              <w:spacing w:line="180" w:lineRule="atLeast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</w:tr>
    </w:tbl>
    <w:p w14:paraId="3D8BFB27" w14:textId="3E2EE847" w:rsidR="00A97B6F" w:rsidRPr="00B45C9E" w:rsidRDefault="00D971C0" w:rsidP="00A97B6F">
      <w:pPr>
        <w:spacing w:line="720" w:lineRule="exact"/>
        <w:jc w:val="center"/>
        <w:rPr>
          <w:rFonts w:ascii="游ゴシック" w:eastAsia="游ゴシック" w:hAnsi="游ゴシック"/>
          <w:b/>
          <w:bCs/>
          <w:sz w:val="56"/>
          <w:szCs w:val="56"/>
        </w:rPr>
      </w:pPr>
      <w:r w:rsidRPr="00A71041">
        <w:rPr>
          <w:rFonts w:ascii="游ゴシック" w:eastAsia="游ゴシック" w:hAnsi="游ゴシック" w:hint="eastAsia"/>
          <w:b/>
          <w:bCs/>
          <w:sz w:val="56"/>
          <w:szCs w:val="56"/>
        </w:rPr>
        <w:t>活動計画書</w:t>
      </w:r>
    </w:p>
    <w:sectPr w:rsidR="00A97B6F" w:rsidRPr="00B45C9E" w:rsidSect="00B45C9E">
      <w:pgSz w:w="11906" w:h="16838"/>
      <w:pgMar w:top="1418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4D46" w14:textId="77777777" w:rsidR="003B4B2F" w:rsidRDefault="003B4B2F" w:rsidP="003B4B2F">
      <w:pPr>
        <w:spacing w:after="0" w:line="240" w:lineRule="auto"/>
      </w:pPr>
      <w:r>
        <w:separator/>
      </w:r>
    </w:p>
  </w:endnote>
  <w:endnote w:type="continuationSeparator" w:id="0">
    <w:p w14:paraId="1352237A" w14:textId="77777777" w:rsidR="003B4B2F" w:rsidRDefault="003B4B2F" w:rsidP="003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325B" w14:textId="77777777" w:rsidR="003B4B2F" w:rsidRDefault="003B4B2F" w:rsidP="003B4B2F">
      <w:pPr>
        <w:spacing w:after="0" w:line="240" w:lineRule="auto"/>
      </w:pPr>
      <w:r>
        <w:separator/>
      </w:r>
    </w:p>
  </w:footnote>
  <w:footnote w:type="continuationSeparator" w:id="0">
    <w:p w14:paraId="1AB2C1C8" w14:textId="77777777" w:rsidR="003B4B2F" w:rsidRDefault="003B4B2F" w:rsidP="003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83"/>
    <w:rsid w:val="00086088"/>
    <w:rsid w:val="00254817"/>
    <w:rsid w:val="002A6866"/>
    <w:rsid w:val="00316E7B"/>
    <w:rsid w:val="003A03C8"/>
    <w:rsid w:val="003B4B2F"/>
    <w:rsid w:val="00415BB6"/>
    <w:rsid w:val="004759BA"/>
    <w:rsid w:val="004B0309"/>
    <w:rsid w:val="004D787E"/>
    <w:rsid w:val="004F7AF9"/>
    <w:rsid w:val="00556D60"/>
    <w:rsid w:val="00565918"/>
    <w:rsid w:val="00575B66"/>
    <w:rsid w:val="006339DB"/>
    <w:rsid w:val="007778CC"/>
    <w:rsid w:val="008A2024"/>
    <w:rsid w:val="00935795"/>
    <w:rsid w:val="009B1745"/>
    <w:rsid w:val="009E4D2D"/>
    <w:rsid w:val="009F3A2A"/>
    <w:rsid w:val="00A71041"/>
    <w:rsid w:val="00A97B6F"/>
    <w:rsid w:val="00AD58A7"/>
    <w:rsid w:val="00AE547B"/>
    <w:rsid w:val="00AF0863"/>
    <w:rsid w:val="00B45C9E"/>
    <w:rsid w:val="00BB4401"/>
    <w:rsid w:val="00C804F9"/>
    <w:rsid w:val="00CA7E51"/>
    <w:rsid w:val="00D07706"/>
    <w:rsid w:val="00D228C7"/>
    <w:rsid w:val="00D53089"/>
    <w:rsid w:val="00D971C0"/>
    <w:rsid w:val="00DD2F75"/>
    <w:rsid w:val="00E81B59"/>
    <w:rsid w:val="00F014E5"/>
    <w:rsid w:val="00F11716"/>
    <w:rsid w:val="00F75283"/>
    <w:rsid w:val="00F8531B"/>
    <w:rsid w:val="00F978C8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13F2E"/>
  <w15:chartTrackingRefBased/>
  <w15:docId w15:val="{C59F2F0C-98A3-4F8A-9223-6B592FEA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2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2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2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2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2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2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2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2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2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2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52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5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5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5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2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52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5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52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52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7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5B6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575B66"/>
    <w:rPr>
      <w:color w:val="467886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B4B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B4B2F"/>
  </w:style>
  <w:style w:type="paragraph" w:styleId="ae">
    <w:name w:val="footer"/>
    <w:basedOn w:val="a"/>
    <w:link w:val="af"/>
    <w:uiPriority w:val="99"/>
    <w:unhideWhenUsed/>
    <w:rsid w:val="003B4B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B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s2eSGEpeFJgLrd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Bs2eSGEpeFJgLrdk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1D4C-B09A-4616-AB0E-FAC6AB79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J24357</dc:creator>
  <cp:keywords/>
  <dc:description/>
  <cp:lastModifiedBy>J24357</cp:lastModifiedBy>
  <cp:revision>2</cp:revision>
  <cp:lastPrinted>2025-05-15T05:52:00Z</cp:lastPrinted>
  <dcterms:created xsi:type="dcterms:W3CDTF">2025-05-19T23:43:00Z</dcterms:created>
  <dcterms:modified xsi:type="dcterms:W3CDTF">2025-05-19T23:43:00Z</dcterms:modified>
</cp:coreProperties>
</file>