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F6E" w:rsidRPr="00772508" w:rsidRDefault="00970F6E" w:rsidP="000D6D6A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様式第13号（第15条関係）</w:t>
      </w:r>
    </w:p>
    <w:tbl>
      <w:tblPr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9"/>
      </w:tblGrid>
      <w:tr w:rsidR="00970F6E" w:rsidRPr="00772508" w:rsidTr="000D6D6A">
        <w:trPr>
          <w:trHeight w:hRule="exact" w:val="14099"/>
        </w:trPr>
        <w:tc>
          <w:tcPr>
            <w:tcW w:w="9639" w:type="dxa"/>
            <w:vAlign w:val="center"/>
          </w:tcPr>
          <w:p w:rsidR="00F95C7C" w:rsidRDefault="00F95C7C" w:rsidP="000D6D6A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5E2CCF" w:rsidP="000D6D6A">
            <w:pPr>
              <w:widowControl/>
              <w:spacing w:line="0" w:lineRule="atLeast"/>
              <w:jc w:val="righ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令和　</w:t>
            </w:r>
            <w:r w:rsidR="00970F6E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年　</w:t>
            </w:r>
            <w:r w:rsidR="00970F6E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="00970F6E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月　</w:t>
            </w:r>
            <w:r w:rsidR="00970F6E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="00970F6E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日</w:t>
            </w:r>
          </w:p>
          <w:p w:rsidR="00F95C7C" w:rsidRPr="00772508" w:rsidRDefault="00F95C7C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0D6D6A">
            <w:pPr>
              <w:widowControl/>
              <w:spacing w:line="0" w:lineRule="atLeast"/>
              <w:ind w:firstLineChars="100" w:firstLine="220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登米市長　○　○　○　○　様</w:t>
            </w: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F95C7C" w:rsidP="000D6D6A">
            <w:pPr>
              <w:widowControl/>
              <w:spacing w:line="0" w:lineRule="atLeast"/>
              <w:ind w:firstLineChars="1800" w:firstLine="3960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所　在　地　　登米市○○町○○○</w:t>
            </w:r>
            <w:r w:rsidR="00970F6E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○番地</w:t>
            </w:r>
          </w:p>
          <w:p w:rsidR="00970F6E" w:rsidRPr="00772508" w:rsidRDefault="00970F6E" w:rsidP="000D6D6A">
            <w:pPr>
              <w:widowControl/>
              <w:spacing w:line="0" w:lineRule="atLeast"/>
              <w:ind w:firstLineChars="1800" w:firstLine="3960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名　　　称　　株式会社○○○</w:t>
            </w:r>
          </w:p>
          <w:p w:rsidR="00970F6E" w:rsidRPr="00772508" w:rsidRDefault="00970F6E" w:rsidP="000D6D6A">
            <w:pPr>
              <w:widowControl/>
              <w:spacing w:line="0" w:lineRule="atLeast"/>
              <w:ind w:firstLineChars="1800" w:firstLine="3960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代表者氏名　　代表取締役　○○　○○</w:t>
            </w:r>
            <w:r w:rsidR="00E73782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ＭＳ 明朝" w:hAnsi="ＭＳ 明朝" w:cs="Arial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B8074E" wp14:editId="6DFD070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2156460" cy="723900"/>
                      <wp:effectExtent l="0" t="0" r="0" b="0"/>
                      <wp:wrapNone/>
                      <wp:docPr id="28" name="角丸四角形吹き出し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6460" cy="723900"/>
                              </a:xfrm>
                              <a:prstGeom prst="wedgeRoundRectCallout">
                                <a:avLst>
                                  <a:gd name="adj1" fmla="val -5773"/>
                                  <a:gd name="adj2" fmla="val 6868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0F6E" w:rsidRDefault="00970F6E" w:rsidP="00970F6E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</w:rPr>
                                    <w:t>交付決定を受けた日付及び号数を記入お願いします。</w:t>
                                  </w:r>
                                </w:p>
                                <w:p w:rsidR="00970F6E" w:rsidRPr="00D86AC4" w:rsidRDefault="00970F6E" w:rsidP="00970F6E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</w:rPr>
                                    <w:t>決定通知書（様式第３号）の右上を参照してください。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8074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8" o:spid="_x0000_s1026" type="#_x0000_t62" style="position:absolute;margin-left:-.25pt;margin-top:.6pt;width:169.8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" adj="9553,25636">
                      <v:textbox inset="5.85pt,.7pt,5.85pt,.7pt">
                        <w:txbxContent>
                          <w:p w:rsidR="00970F6E" w:rsidRDefault="00970F6E" w:rsidP="00970F6E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</w:rPr>
                              <w:t>交付決定を受けた日付及び号数を記入お願いします。</w:t>
                            </w:r>
                          </w:p>
                          <w:p w:rsidR="00970F6E" w:rsidRPr="00D86AC4" w:rsidRDefault="00970F6E" w:rsidP="00970F6E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</w:rPr>
                              <w:t>決定通知書（様式第３号）の右上を参照してください。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0D6D6A">
            <w:pPr>
              <w:widowControl/>
              <w:spacing w:line="0" w:lineRule="atLeast"/>
              <w:jc w:val="center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補助金等交付請求書</w:t>
            </w: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5E2CCF" w:rsidP="000D6D6A">
            <w:pPr>
              <w:widowControl/>
              <w:spacing w:line="0" w:lineRule="atLeast"/>
              <w:ind w:firstLineChars="100" w:firstLine="220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令和　</w:t>
            </w:r>
            <w:r w:rsidR="00970F6E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年　月　日付け登地支</w:t>
            </w:r>
            <w:r w:rsidR="00970F6E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第</w:t>
            </w:r>
            <w:r w:rsidR="00F95C7C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　　</w:t>
            </w:r>
            <w:r w:rsidR="00970F6E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号により補助金等の交付決定を受けた補助事業等について、次のとおり登米市補助金等交付規則第１５条第１項の規定により請求します。</w:t>
            </w: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　事　業　名　  登米市ビジネスチャンス支援事業</w:t>
            </w:r>
          </w:p>
          <w:p w:rsidR="00970F6E" w:rsidRPr="00772508" w:rsidRDefault="00F95C7C" w:rsidP="000D6D6A">
            <w:pPr>
              <w:widowControl/>
              <w:spacing w:line="0" w:lineRule="atLeast"/>
              <w:ind w:firstLineChars="900" w:firstLine="1980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（空き店舗活用</w:t>
            </w:r>
            <w:r w:rsidR="00970F6E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支援事業）</w:t>
            </w: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ＭＳ 明朝" w:hAnsi="ＭＳ 明朝" w:cs="Arial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02E977" wp14:editId="4DC338F2">
                      <wp:simplePos x="0" y="0"/>
                      <wp:positionH relativeFrom="column">
                        <wp:posOffset>3740150</wp:posOffset>
                      </wp:positionH>
                      <wp:positionV relativeFrom="paragraph">
                        <wp:posOffset>33655</wp:posOffset>
                      </wp:positionV>
                      <wp:extent cx="1927860" cy="609600"/>
                      <wp:effectExtent l="1219200" t="0" r="15240" b="19050"/>
                      <wp:wrapNone/>
                      <wp:docPr id="29" name="角丸四角形吹き出し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4350" y="5305425"/>
                                <a:ext cx="1927860" cy="609600"/>
                              </a:xfrm>
                              <a:prstGeom prst="wedgeRoundRectCallout">
                                <a:avLst>
                                  <a:gd name="adj1" fmla="val -111366"/>
                                  <a:gd name="adj2" fmla="val 208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0F6E" w:rsidRPr="005E6812" w:rsidRDefault="00970F6E" w:rsidP="00970F6E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</w:rPr>
                                    <w:t>交付確定通知書に記載されている確定額を記入してください。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2E977" id="角丸四角形吹き出し 29" o:spid="_x0000_s1027" type="#_x0000_t62" style="position:absolute;margin-left:294.5pt;margin-top:2.65pt;width:151.8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" adj="-13255,11250">
                      <v:textbox inset="5.85pt,.7pt,5.85pt,.7pt">
                        <w:txbxContent>
                          <w:p w:rsidR="00970F6E" w:rsidRPr="005E6812" w:rsidRDefault="00970F6E" w:rsidP="00970F6E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</w:rPr>
                              <w:t>交付確定通知書に記載されている確定額を記入してください。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２　請　求　額　  </w:t>
            </w:r>
            <w:r w:rsidR="00410366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７４</w:t>
            </w:r>
            <w:bookmarkStart w:id="0" w:name="_GoBack"/>
            <w:bookmarkEnd w:id="0"/>
            <w:r w:rsidR="00F95C7C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０，０００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円</w:t>
            </w: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３　振　込　先 　 金融機関名：みやぎ登米農業協同組合　○○支店</w:t>
            </w: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　　　　　      口座種別：普通</w:t>
            </w:r>
          </w:p>
          <w:p w:rsidR="00970F6E" w:rsidRPr="00772508" w:rsidRDefault="00970F6E" w:rsidP="000D6D6A">
            <w:pPr>
              <w:widowControl/>
              <w:spacing w:line="0" w:lineRule="atLeast"/>
              <w:ind w:firstLineChars="900" w:firstLine="1980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口座番号：1234567</w:t>
            </w:r>
          </w:p>
          <w:p w:rsidR="00970F6E" w:rsidRPr="00772508" w:rsidRDefault="00970F6E" w:rsidP="000D6D6A">
            <w:pPr>
              <w:widowControl/>
              <w:spacing w:line="0" w:lineRule="atLeast"/>
              <w:ind w:firstLineChars="900" w:firstLine="1980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口座名義：</w:t>
            </w:r>
            <w:r w:rsidR="00BD2ABC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2ABC" w:rsidRPr="00BD2ABC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かぶしき</w:t>
                  </w:r>
                </w:rt>
                <w:rubyBase>
                  <w:r w:rsidR="00BD2ABC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株式</w:t>
                  </w:r>
                </w:rubyBase>
              </w:ruby>
            </w:r>
            <w:r w:rsidR="00BD2ABC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2ABC" w:rsidRPr="00BD2ABC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がいしゃ</w:t>
                  </w:r>
                </w:rt>
                <w:rubyBase>
                  <w:r w:rsidR="00BD2ABC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会社</w:t>
                  </w:r>
                </w:rubyBase>
              </w:ruby>
            </w:r>
            <w:r w:rsidR="00BD2ABC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2ABC" w:rsidRPr="00BD2ABC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まる</w:t>
                  </w:r>
                </w:rt>
                <w:rubyBase>
                  <w:r w:rsidR="00BD2ABC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○</w:t>
                  </w:r>
                </w:rubyBase>
              </w:ruby>
            </w:r>
            <w:r w:rsidR="00BD2ABC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2ABC" w:rsidRPr="00BD2ABC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まる</w:t>
                  </w:r>
                </w:rt>
                <w:rubyBase>
                  <w:r w:rsidR="00BD2ABC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○</w:t>
                  </w:r>
                </w:rubyBase>
              </w:ruby>
            </w:r>
            <w:r w:rsidR="00BD2ABC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2ABC" w:rsidRPr="00BD2ABC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まる</w:t>
                  </w:r>
                </w:rt>
                <w:rubyBase>
                  <w:r w:rsidR="00BD2ABC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○</w:t>
                  </w:r>
                </w:rubyBase>
              </w:ruby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="00BD2ABC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2ABC" w:rsidRPr="00BD2ABC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だいひょう</w:t>
                  </w:r>
                </w:rt>
                <w:rubyBase>
                  <w:r w:rsidR="00BD2ABC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代表</w:t>
                  </w:r>
                </w:rubyBase>
              </w:ruby>
            </w:r>
            <w:r w:rsidR="00BD2ABC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2ABC" w:rsidRPr="00BD2ABC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とりしまりやく</w:t>
                  </w:r>
                </w:rt>
                <w:rubyBase>
                  <w:r w:rsidR="00BD2ABC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取締役</w:t>
                  </w:r>
                </w:rubyBase>
              </w:ruby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="00BD2ABC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2ABC" w:rsidRPr="00BD2ABC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まる</w:t>
                  </w:r>
                </w:rt>
                <w:rubyBase>
                  <w:r w:rsidR="00BD2ABC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○</w:t>
                  </w:r>
                </w:rubyBase>
              </w:ruby>
            </w:r>
            <w:r w:rsidR="00BD2ABC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2ABC" w:rsidRPr="00BD2ABC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まる</w:t>
                  </w:r>
                </w:rt>
                <w:rubyBase>
                  <w:r w:rsidR="00BD2ABC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○</w:t>
                  </w:r>
                </w:rubyBase>
              </w:ruby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="00BD2ABC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2ABC" w:rsidRPr="00BD2ABC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まる</w:t>
                  </w:r>
                </w:rt>
                <w:rubyBase>
                  <w:r w:rsidR="00BD2ABC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○</w:t>
                  </w:r>
                </w:rubyBase>
              </w:ruby>
            </w:r>
            <w:r w:rsidR="00BD2ABC">
              <w:rPr>
                <w:rFonts w:ascii="FG丸ｺﾞｼｯｸ体Ca-M" w:eastAsia="FG丸ｺﾞｼｯｸ体Ca-M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2ABC" w:rsidRPr="00BD2ABC">
                    <w:rPr>
                      <w:rFonts w:ascii="FG丸ｺﾞｼｯｸ体Ca-M" w:eastAsia="FG丸ｺﾞｼｯｸ体Ca-M" w:hAnsi="ＭＳ ゴシック"/>
                      <w:sz w:val="11"/>
                      <w:szCs w:val="22"/>
                    </w:rPr>
                    <w:t>まる</w:t>
                  </w:r>
                </w:rt>
                <w:rubyBase>
                  <w:r w:rsidR="00BD2ABC">
                    <w:rPr>
                      <w:rFonts w:ascii="FG丸ｺﾞｼｯｸ体Ca-M" w:eastAsia="FG丸ｺﾞｼｯｸ体Ca-M" w:hAnsi="ＭＳ ゴシック"/>
                      <w:sz w:val="22"/>
                      <w:szCs w:val="22"/>
                    </w:rPr>
                    <w:t>○</w:t>
                  </w:r>
                </w:rubyBase>
              </w:ruby>
            </w: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ＭＳ 明朝" w:hAnsi="ＭＳ 明朝" w:cs="Arial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6C7707" wp14:editId="3D1F1C96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19050</wp:posOffset>
                      </wp:positionV>
                      <wp:extent cx="1927860" cy="714375"/>
                      <wp:effectExtent l="685800" t="209550" r="15240" b="28575"/>
                      <wp:wrapNone/>
                      <wp:docPr id="30" name="角丸四角形吹き出し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325" y="8705850"/>
                                <a:ext cx="1927860" cy="714375"/>
                              </a:xfrm>
                              <a:prstGeom prst="wedgeRoundRectCallout">
                                <a:avLst>
                                  <a:gd name="adj1" fmla="val -83201"/>
                                  <a:gd name="adj2" fmla="val -7355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0F6E" w:rsidRDefault="00970F6E" w:rsidP="00970F6E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</w:rPr>
                                    <w:t>実際に補助金を受け取る通帳の情報を記入してください。</w:t>
                                  </w:r>
                                </w:p>
                                <w:p w:rsidR="00BD2ABC" w:rsidRPr="005E6812" w:rsidRDefault="00BD2ABC" w:rsidP="00970F6E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</w:rPr>
                                  </w:pPr>
                                  <w:r w:rsidRPr="00BD2ABC">
                                    <w:rPr>
                                      <w:rFonts w:ascii="HG丸ｺﾞｼｯｸM-PRO" w:hint="eastAsia"/>
                                      <w:sz w:val="20"/>
                                      <w:u w:val="single"/>
                                    </w:rPr>
                                    <w:t>「フリガナ」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</w:rPr>
                                    <w:t>を忘れずに記入願います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C7707" id="角丸四角形吹き出し 30" o:spid="_x0000_s1028" type="#_x0000_t62" style="position:absolute;margin-left:250.5pt;margin-top:1.5pt;width:151.8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" adj="-7171,-5088">
                      <v:textbox inset="5.85pt,.7pt,5.85pt,.7pt">
                        <w:txbxContent>
                          <w:p w:rsidR="00970F6E" w:rsidRDefault="00970F6E" w:rsidP="00970F6E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</w:rPr>
                              <w:t>実際に補助金を受け取る通帳の情報を記入してください。</w:t>
                            </w:r>
                          </w:p>
                          <w:p w:rsidR="00BD2ABC" w:rsidRPr="005E6812" w:rsidRDefault="00BD2ABC" w:rsidP="00970F6E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</w:rPr>
                            </w:pPr>
                            <w:r w:rsidRPr="00BD2ABC">
                              <w:rPr>
                                <w:rFonts w:ascii="HG丸ｺﾞｼｯｸM-PRO" w:hint="eastAsia"/>
                                <w:sz w:val="20"/>
                                <w:u w:val="single"/>
                              </w:rPr>
                              <w:t>「フリガナ」</w:t>
                            </w:r>
                            <w:r>
                              <w:rPr>
                                <w:rFonts w:ascii="HG丸ｺﾞｼｯｸM-PRO"/>
                                <w:sz w:val="20"/>
                              </w:rPr>
                              <w:t>を忘れずに記入願います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  <w:p w:rsidR="00970F6E" w:rsidRPr="00772508" w:rsidRDefault="00970F6E" w:rsidP="000D6D6A">
            <w:pPr>
              <w:widowControl/>
              <w:spacing w:line="0" w:lineRule="atLeast"/>
              <w:jc w:val="lef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</w:tbl>
    <w:p w:rsidR="00451D7C" w:rsidRPr="00970F6E" w:rsidRDefault="00451D7C" w:rsidP="000D6D6A">
      <w:pPr>
        <w:spacing w:line="0" w:lineRule="atLeast"/>
      </w:pPr>
    </w:p>
    <w:sectPr w:rsidR="00451D7C" w:rsidRPr="00970F6E" w:rsidSect="00970F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丸ｺﾞｼｯｸ体Ca-M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E"/>
    <w:rsid w:val="000D6D6A"/>
    <w:rsid w:val="00410366"/>
    <w:rsid w:val="00451D7C"/>
    <w:rsid w:val="005E2CCF"/>
    <w:rsid w:val="00970F6E"/>
    <w:rsid w:val="00BD2ABC"/>
    <w:rsid w:val="00E73782"/>
    <w:rsid w:val="00F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C862E"/>
  <w15:chartTrackingRefBased/>
  <w15:docId w15:val="{F8512CAF-AECA-471E-9510-1473BA32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F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佑弥</dc:creator>
  <cp:keywords/>
  <dc:description/>
  <cp:lastModifiedBy>三宅　佑弥</cp:lastModifiedBy>
  <cp:revision>7</cp:revision>
  <dcterms:created xsi:type="dcterms:W3CDTF">2021-05-22T07:47:00Z</dcterms:created>
  <dcterms:modified xsi:type="dcterms:W3CDTF">2024-03-27T12:26:00Z</dcterms:modified>
</cp:coreProperties>
</file>