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D35" w:rsidRPr="00772508" w:rsidRDefault="00590D35" w:rsidP="00282693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様式第１号（第３条関係）</w:t>
      </w:r>
    </w:p>
    <w:p w:rsidR="00590D35" w:rsidRPr="00772508" w:rsidRDefault="00590D35" w:rsidP="00282693">
      <w:pPr>
        <w:spacing w:line="0" w:lineRule="atLeast"/>
        <w:jc w:val="right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 w:hint="eastAsia"/>
          <w:sz w:val="22"/>
          <w:szCs w:val="22"/>
        </w:rPr>
        <w:t xml:space="preserve">令和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年</w:t>
      </w:r>
      <w:r w:rsidR="00561B38"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</w: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月</w: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日</w:t>
      </w:r>
    </w:p>
    <w:p w:rsidR="00590D35" w:rsidRPr="00772508" w:rsidRDefault="00590D35" w:rsidP="00282693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登米市長　　○　○　○　○　様</w:t>
      </w:r>
    </w:p>
    <w:p w:rsidR="00590D35" w:rsidRPr="00772508" w:rsidRDefault="00590D35" w:rsidP="00282693">
      <w:pPr>
        <w:spacing w:line="0" w:lineRule="atLeast"/>
        <w:ind w:firstLineChars="2000" w:firstLine="4400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（所　在　地）登米市○○町○○○○番地</w:t>
      </w:r>
    </w:p>
    <w:p w:rsidR="00590D35" w:rsidRPr="00772508" w:rsidRDefault="00590D35" w:rsidP="00282693">
      <w:pPr>
        <w:spacing w:line="0" w:lineRule="atLeast"/>
        <w:ind w:firstLineChars="2000" w:firstLine="4400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 w:hint="eastAsia"/>
          <w:sz w:val="22"/>
          <w:szCs w:val="22"/>
        </w:rPr>
        <w:t>（名　　　称）株式会社○○</w:t>
      </w:r>
    </w:p>
    <w:p w:rsidR="00590D35" w:rsidRDefault="00590D35" w:rsidP="00282693">
      <w:pPr>
        <w:spacing w:line="0" w:lineRule="atLeast"/>
        <w:ind w:firstLineChars="2000" w:firstLine="4400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 xml:space="preserve">（代表者氏名）代表取締役　</w: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>○○</w:t>
      </w:r>
      <w:r w:rsidR="00561B38"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○○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　</w:t>
      </w:r>
    </w:p>
    <w:p w:rsidR="000016DD" w:rsidRPr="00772508" w:rsidRDefault="000016DD" w:rsidP="00282693">
      <w:pPr>
        <w:spacing w:line="0" w:lineRule="atLeast"/>
        <w:ind w:firstLineChars="2000" w:firstLine="4400"/>
        <w:rPr>
          <w:rFonts w:ascii="FG丸ｺﾞｼｯｸ体Ca-M" w:eastAsia="FG丸ｺﾞｼｯｸ体Ca-M" w:hAnsi="ＭＳ ゴシック" w:hint="eastAsia"/>
          <w:sz w:val="22"/>
          <w:szCs w:val="22"/>
        </w:rPr>
      </w:pPr>
    </w:p>
    <w:p w:rsidR="00590D35" w:rsidRPr="00772508" w:rsidRDefault="00590D35" w:rsidP="00282693">
      <w:pPr>
        <w:spacing w:line="0" w:lineRule="atLeast"/>
        <w:jc w:val="center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補助金等交付申請書</w:t>
      </w:r>
    </w:p>
    <w:p w:rsidR="00590D35" w:rsidRDefault="00590D35" w:rsidP="00282693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590D35" w:rsidRPr="00772508" w:rsidRDefault="000016DD" w:rsidP="00282693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2BFD2" wp14:editId="0A259703">
                <wp:simplePos x="0" y="0"/>
                <wp:positionH relativeFrom="column">
                  <wp:posOffset>-276225</wp:posOffset>
                </wp:positionH>
                <wp:positionV relativeFrom="paragraph">
                  <wp:posOffset>2802255</wp:posOffset>
                </wp:positionV>
                <wp:extent cx="1323975" cy="723900"/>
                <wp:effectExtent l="0" t="0" r="314325" b="17145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723900"/>
                        </a:xfrm>
                        <a:prstGeom prst="wedgeRoundRectCallout">
                          <a:avLst>
                            <a:gd name="adj1" fmla="val 67944"/>
                            <a:gd name="adj2" fmla="val 63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具体的にどのような事業を実施するのか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、その内容を記入</w:t>
                            </w: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2BF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-21.75pt;margin-top:220.65pt;width:104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BRiwIAAOQEAAAOAAAAZHJzL2Uyb0RvYy54bWysVM1u1DAQviPxDpbvNJvd7l/UbFVtKULi&#10;p2rhAby2kxgc29jezZZbT5yQEBcOvXHhFQoST1NW4jGYOOmSpZwQOVgzmR9/M9+MDw7XpUQrbp3Q&#10;KsXxXg8jrqhmQuUpfvni5MEEI+eJYkRqxVN8wR0+nN2/d1CZhPd1oSXjFkES5ZLKpLjw3iRR5GjB&#10;S+L2tOEKjJm2JfGg2jxillSQvZRRv9cbRZW2zFhNuXPw97gx4lnIn2Wc+udZ5rhHMsWAzYfThnNR&#10;n9HsgCS5JaYQtIVB/gFFSYSCS7epjoknaGnFnVSloFY7nfk9qstIZ5mgPNQA1cS9P6o5L4jhoRZo&#10;jjPbNrn/l5Y+W51aJFiKhxgpUgJFP798/HF9vbm6AmHz/fPmw9eby/ebd99uLj+hYd2wyrgE4s7N&#10;qa1LduaJpq8dUnpeEJXzI2t1VXDCAGZc+0c7AbXiIBQtqqeawX1k6XXo3TqzZZ0QuoLWgaKLLUV8&#10;7RGFn/GgP5iOASsF2xjkXuAwIslttLHOP+K6RLWQ4oqznJ/ppWJnMAxzIqVe+nAdWT1xPnDG2soJ&#10;exVjlJUSRmBFJBqNp/v77Yh0fPo7PoNJPL3rM+j6xKPRaBw6QZL2VgB8CzT0UEvBToSUQbH5Yi4t&#10;AggpPglfG+y6blKhKsXTYX8YytmxuW6KXvj+lqIUHrZPijLFk60TSWryHioWdsMTIRsZIEvVslkT&#10;2AyCXy/WYX4C1TW5C80ugF6rm2WDxwGEQtu3GFWwaCl2b5bEcozkYwUjMt7vT4FPH5TJZApbaruG&#10;RcdAFIVEKfYYNeLcN7u8NFbkBdwTh14ofQRDlQl/O30NphY8rBJIO7va1YPX78dp9gsAAP//AwBQ&#10;SwMEFAAGAAgAAAAhADZC7mHhAAAACwEAAA8AAABkcnMvZG93bnJldi54bWxMj8tOwzAQRfdI/IM1&#10;SGxQ65TEpQ2ZVKiCDQskQhd058ZDEhE/FDtp+HvcFSxHc3TvucVu1j2baPCdNQirZQKMTG1VZxqE&#10;w8fLYgPMB2mU7K0hhB/ysCuvrwqZK3s27zRVoWExxPhcIrQhuJxzX7ekpV9aRyb+vuygZYjn0HA1&#10;yHMM1z2/T5I117IzsaGVjvYt1d/VqBEc37rt654mEg+f8+Ht+W48ViPi7c389Ags0Bz+YLjoR3Uo&#10;o9PJjkZ51iMsslREFCHLVimwC7EWcd0JQQiRAi8L/n9D+QsAAP//AwBQSwECLQAUAAYACAAAACEA&#10;toM4kv4AAADhAQAAEwAAAAAAAAAAAAAAAAAAAAAAW0NvbnRlbnRfVHlwZXNdLnhtbFBLAQItABQA&#10;BgAIAAAAIQA4/SH/1gAAAJQBAAALAAAAAAAAAAAAAAAAAC8BAABfcmVscy8ucmVsc1BLAQItABQA&#10;BgAIAAAAIQDOKBBRiwIAAOQEAAAOAAAAAAAAAAAAAAAAAC4CAABkcnMvZTJvRG9jLnhtbFBLAQIt&#10;ABQABgAIAAAAIQA2Qu5h4QAAAAsBAAAPAAAAAAAAAAAAAAAAAOUEAABkcnMvZG93bnJldi54bWxQ&#10;SwUGAAAAAAQABADzAAAA8wUAAAAA&#10;" adj="25476,24585">
                <v:textbox inset="5.85pt,.7pt,5.85pt,.7pt">
                  <w:txbxContent>
                    <w:p w:rsidR="00590D35" w:rsidRPr="00D86AC4" w:rsidRDefault="00590D35" w:rsidP="00590D35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D86AC4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具体的にどのような事業を実施するのか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、その内容を記入</w:t>
                      </w:r>
                      <w:r w:rsidRPr="00D86AC4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90D35" w:rsidRPr="00772508">
        <w:rPr>
          <w:rFonts w:ascii="FG丸ｺﾞｼｯｸ体Ca-M" w:eastAsia="FG丸ｺﾞｼｯｸ体Ca-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3AF4D" wp14:editId="531906B2">
                <wp:simplePos x="0" y="0"/>
                <wp:positionH relativeFrom="column">
                  <wp:posOffset>5048250</wp:posOffset>
                </wp:positionH>
                <wp:positionV relativeFrom="paragraph">
                  <wp:posOffset>390525</wp:posOffset>
                </wp:positionV>
                <wp:extent cx="1162050" cy="542925"/>
                <wp:effectExtent l="381000" t="0" r="19050" b="20002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42925"/>
                        </a:xfrm>
                        <a:prstGeom prst="wedgeRoundRectCallout">
                          <a:avLst>
                            <a:gd name="adj1" fmla="val -79658"/>
                            <a:gd name="adj2" fmla="val 738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ビジネスチャンス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支援事業の各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メニュー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AF4D" id="角丸四角形吹き出し 1" o:spid="_x0000_s1027" type="#_x0000_t62" style="position:absolute;left:0;text-align:left;margin-left:397.5pt;margin-top:30.75pt;width:91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Q9iQIAAN4EAAAOAAAAZHJzL2Uyb0RvYy54bWysVM1u1DAQviPxDpbvbTZbNrsbNVtVW4qQ&#10;+KlaeACv7SQGxza2d7Pl1hMnJMSFQ29ceIWCxNOUlXgMJk66BIo4IHKwPJm/b+ab8f7BupJoxa0T&#10;WmU43h1gxBXVTKgiw8+fHe9MMHKeKEakVjzD59zhg9ndO/u1SflQl1oybhEEUS6tTYZL700aRY6W&#10;vCJuVxuuQJlrWxEPoi0iZkkN0SsZDQeDJKq1ZcZqyp2Dv0etEs9C/Dzn1D/Nc8c9khkGbD6cNpyL&#10;5oxm+yQtLDGloB0M8g8oKiIUJN2GOiKeoKUVt0JVglrtdO53qa4ineeC8lADVBMPfqvmrCSGh1qg&#10;Oc5s2+T+X1j6ZHVikWDAHUaKVEDR90/vv11dbS4v4bL5+nHz7vP1xdvNmy/XFx9Q3DSsNi4FvzNz&#10;YpuSnXmk6UuHlJ6XRBX80Fpdl5wwgBnso18cGsGBK1rUjzWDfGTpdejdOrdVExC6gtaBovMtRXzt&#10;EYWfcZwMByNgkoJudG84HY4aSBFJb7yNdf4B1xVqLhmuOSv4qV4qdgrDMCdS6qUP6cjqkfOBM9ZV&#10;TtgL6EJeSRiBFZFoZzxNRpNuRnpGw77ReG+yl9y22evbxEmSjDucXVpAfIM0NFFLwY6FlEGwxWIu&#10;LQIMGT4OX+fs+mZSoTrD0xG04O8hBuH7U4hKeFg/KaoMT7ZGJG3Yu69YWA5PhGzvAFkq6PUNg+0k&#10;+PVi3Q3FQrNzINbqds3gWYBLqe1rjGpYsQy7V0tiOUbyoYLhGAN9I9jJIEwmU2DV9hWLnoIoCoEy&#10;7DFqr3PfbvHSWFGUkCcOTVD6EMYpF74ZigZoi6kTYInCrHQL32xpXw5WP5+l2Q8AAAD//wMAUEsD&#10;BBQABgAIAAAAIQCIg3T64QAAAAoBAAAPAAAAZHJzL2Rvd25yZXYueG1sTI/BTsMwDIbvSLxDZCRu&#10;LB2i7dY1ndBEkSbBgcFhx6w1TUvjlCbbCk+POcHR9qff35+vJ9uLE46+daRgPotAIFWubqlR8PZa&#10;3ixA+KCp1r0jVPCFHtbF5UWus9qd6QVPu9AIDiGfaQUmhCGT0lcGrfYzNyDx7d2NVgcex0bWoz5z&#10;uO3lbRQl0uqW+IPRA24MVh+7o1XQPcV+a55d8lhtuu5huy/x+7NU6vpqul+BCDiFPxh+9VkdCnY6&#10;uCPVXvQK0mXMXYKCZB6DYGCZLnhxYPIujUAWufxfofgBAAD//wMAUEsBAi0AFAAGAAgAAAAhALaD&#10;OJL+AAAA4QEAABMAAAAAAAAAAAAAAAAAAAAAAFtDb250ZW50X1R5cGVzXS54bWxQSwECLQAUAAYA&#10;CAAAACEAOP0h/9YAAACUAQAACwAAAAAAAAAAAAAAAAAvAQAAX3JlbHMvLnJlbHNQSwECLQAUAAYA&#10;CAAAACEAxX+EPYkCAADeBAAADgAAAAAAAAAAAAAAAAAuAgAAZHJzL2Uyb0RvYy54bWxQSwECLQAU&#10;AAYACAAAACEAiIN0+uEAAAAKAQAADwAAAAAAAAAAAAAAAADjBAAAZHJzL2Rvd25yZXYueG1sUEsF&#10;BgAAAAAEAAQA8wAAAPEFAAAAAA==&#10;" adj="-6406,26749">
                <v:textbox inset="5.85pt,.7pt,5.85pt,.7pt">
                  <w:txbxContent>
                    <w:p w:rsidR="00590D35" w:rsidRPr="00D86AC4" w:rsidRDefault="00590D35" w:rsidP="00590D35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ビジネスチャンス</w:t>
                      </w:r>
                      <w:r>
                        <w:rPr>
                          <w:rFonts w:ascii="HG丸ｺﾞｼｯｸM-PRO"/>
                          <w:sz w:val="20"/>
                          <w:szCs w:val="20"/>
                        </w:rPr>
                        <w:t>支援事業の各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メニュー</w:t>
                      </w:r>
                      <w:r>
                        <w:rPr>
                          <w:rFonts w:ascii="HG丸ｺﾞｼｯｸM-PRO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561B38">
        <w:rPr>
          <w:rFonts w:ascii="FG丸ｺﾞｼｯｸ体Ca-M" w:eastAsia="FG丸ｺﾞｼｯｸ体Ca-M" w:hAnsi="ＭＳ ゴシック" w:hint="eastAsia"/>
          <w:sz w:val="22"/>
          <w:szCs w:val="22"/>
        </w:rPr>
        <w:t xml:space="preserve">令和　</w:t>
      </w:r>
      <w:r w:rsidR="00590D35" w:rsidRPr="00772508">
        <w:rPr>
          <w:rFonts w:ascii="FG丸ｺﾞｼｯｸ体Ca-M" w:eastAsia="FG丸ｺﾞｼｯｸ体Ca-M" w:hAnsi="ＭＳ ゴシック" w:hint="eastAsia"/>
          <w:sz w:val="22"/>
          <w:szCs w:val="22"/>
        </w:rPr>
        <w:t>年度において次のとおり補助事業等を実施したいので、補助金等を交付されるよう登米市補助金等交付規則第３条の規定により関係書類を添えて申請します。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730"/>
      </w:tblGrid>
      <w:tr w:rsidR="00590D35" w:rsidRPr="00772508" w:rsidTr="0008479E">
        <w:trPr>
          <w:trHeight w:val="720"/>
        </w:trPr>
        <w:tc>
          <w:tcPr>
            <w:tcW w:w="1980" w:type="dxa"/>
            <w:vAlign w:val="center"/>
          </w:tcPr>
          <w:p w:rsidR="00590D35" w:rsidRPr="00772508" w:rsidRDefault="00590D35" w:rsidP="0008479E">
            <w:pPr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　補助申請額</w:t>
            </w:r>
          </w:p>
        </w:tc>
        <w:tc>
          <w:tcPr>
            <w:tcW w:w="8122" w:type="dxa"/>
            <w:vAlign w:val="center"/>
          </w:tcPr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3AB805" wp14:editId="29B25E8D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-90170</wp:posOffset>
                      </wp:positionV>
                      <wp:extent cx="1657350" cy="438150"/>
                      <wp:effectExtent l="514350" t="0" r="19050" b="190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43325" y="3238500"/>
                                <a:ext cx="1657350" cy="438150"/>
                              </a:xfrm>
                              <a:prstGeom prst="wedgeRoundRectCallout">
                                <a:avLst>
                                  <a:gd name="adj1" fmla="val -78725"/>
                                  <a:gd name="adj2" fmla="val 499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D35" w:rsidRPr="00D86AC4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収支予算書【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号】の登米市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補助金の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金額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AB805" id="角丸四角形吹き出し 2" o:spid="_x0000_s1028" type="#_x0000_t62" style="position:absolute;left:0;text-align:left;margin-left:131.8pt;margin-top:-7.1pt;width:130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avlwIAAPAEAAAOAAAAZHJzL2Uyb0RvYy54bWysVM1u1DAQviPxDpbvbTbJ/mSjZqtqSxES&#10;P1ULD+CNncTg2MH2brbceuKEhLhw6I0Lr1CQeJqyEo/B2EnbBSoOiBysmXjmm2/+vLe/rgVaMW24&#10;khkOdwcYMZkrymWZ4RfPj3YSjIwlkhKhJMvwGTN4f3b/3l7bpCxSlRKUaQQg0qRtk+HK2iYNApNX&#10;rCZmVzVMwmWhdE0sqLoMqCYtoNciiAaDcdAqTRutcmYM/D3sLvHM4xcFy+2zojDMIpFh4Gb9qf25&#10;cGcw2yNpqUlT8bynQf6BRU24hKA3UIfEErTU/A+omudaGVXY3VzVgSoKnjOfA2QTDn7L5rQiDfO5&#10;QHFMc1Mm8/9g86erY404zXCEkSQ1tOjH5w/fLy83FxcgbL592rz/cnX+bvP269X5RxS5grWNScHv&#10;tDnWLmXTPFb5K4OkmldEluxAa9VWjFCgGTr74BcHpxhwRYv2iaIQjyyt8rVbF7p2gFAVtM5wPBnG&#10;cTTC6AzkKE5Gg75dbG1RDgbheDSJR9DVHCyGcRKC7MKR9Bqp0cY+ZKpGTshwy2jJTtRS0hMYjDkR&#10;Qi2tD01Wj431/aN9FQh9GWJU1ALGYUUE2pkkEyDTzcuWEZTt1mg4nd5hEm+bhOPxeNLT7KMC4Wui&#10;vp5KcHrEhfCKLhdzoRFQyPCR/3pns20mJGozPB0Bw79DDPx3F0TNLWyi4HWGkxsjkrpGPpDU520J&#10;F50MlIXsO+ua2Q2FXS/WfpZiF8A1eqHoGbRaq27x4KEAoVL6DUYtLF2Gzesl0Qwj8UjCuEyGERQQ&#10;Wa8kyRR6q7cvFlsXROYAlGGLUSfObbfXy0bzsoI4oa+FVAcwYAW3bjRuOfUKrJWfmP4JcHu7rXur&#10;24dq9hMAAP//AwBQSwMEFAAGAAgAAAAhAF6v5OzgAAAACgEAAA8AAABkcnMvZG93bnJldi54bWxM&#10;j8tOwzAQRfdI/IM1SOxaJyZEUYhTIV4LREF9LdhNY5NExHaw3Tb8PcMKdvM4unOmWkxmYEftQ++s&#10;hHSeANO2caq3rYTt5nFWAAsRrcLBWS3hWwdY1OdnFZbKnexKH9exZRRiQ4kSuhjHkvPQdNpgmLtR&#10;W9p9OG8wUutbrjyeKNwMXCRJzg32li50OOq7Tjef64ORILx7WeLX6/0u3b29o3jaPqfFg5SXF9Pt&#10;DbCop/gHw68+qUNNTnt3sCqwgTLyq5xQCbM0E8CIuBYZTfZUZAXwuuL/X6h/AAAA//8DAFBLAQIt&#10;ABQABgAIAAAAIQC2gziS/gAAAOEBAAATAAAAAAAAAAAAAAAAAAAAAABbQ29udGVudF9UeXBlc10u&#10;eG1sUEsBAi0AFAAGAAgAAAAhADj9If/WAAAAlAEAAAsAAAAAAAAAAAAAAAAALwEAAF9yZWxzLy5y&#10;ZWxzUEsBAi0AFAAGAAgAAAAhADgTxq+XAgAA8AQAAA4AAAAAAAAAAAAAAAAALgIAAGRycy9lMm9E&#10;b2MueG1sUEsBAi0AFAAGAAgAAAAhAF6v5OzgAAAACgEAAA8AAAAAAAAAAAAAAAAA8QQAAGRycy9k&#10;b3ducmV2LnhtbFBLBQYAAAAABAAEAPMAAAD+BQAAAAA=&#10;" adj="-6205,11879">
                      <v:textbox inset="5.85pt,.7pt,5.85pt,.7pt">
                        <w:txbxContent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収支予算書【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号】の登米市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補助金の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５００,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０００円</w:t>
            </w:r>
          </w:p>
        </w:tc>
      </w:tr>
      <w:tr w:rsidR="00590D35" w:rsidRPr="00772508" w:rsidTr="0008479E">
        <w:trPr>
          <w:trHeight w:val="720"/>
        </w:trPr>
        <w:tc>
          <w:tcPr>
            <w:tcW w:w="1980" w:type="dxa"/>
            <w:vAlign w:val="center"/>
          </w:tcPr>
          <w:p w:rsidR="00590D35" w:rsidRPr="00772508" w:rsidRDefault="00282693" w:rsidP="0008479E">
            <w:pPr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EF8A6" wp14:editId="4235EFBB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394335</wp:posOffset>
                      </wp:positionV>
                      <wp:extent cx="1323975" cy="742950"/>
                      <wp:effectExtent l="0" t="0" r="161925" b="1905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742950"/>
                              </a:xfrm>
                              <a:prstGeom prst="wedgeRoundRectCallout">
                                <a:avLst>
                                  <a:gd name="adj1" fmla="val 58886"/>
                                  <a:gd name="adj2" fmla="val 4551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D35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86AC4"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なぜ、この事業が必要なのか。</w:t>
                                  </w:r>
                                </w:p>
                                <w:p w:rsidR="00590D35" w:rsidRPr="00D86AC4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86AC4"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現状と課題の整理。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EF8A6" id="角丸四角形吹き出し 6" o:spid="_x0000_s1029" type="#_x0000_t62" style="position:absolute;left:0;text-align:left;margin-left:-22.5pt;margin-top:31.05pt;width:104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jVjwIAAOQEAAAOAAAAZHJzL2Uyb0RvYy54bWysVM1u1DAQviPxDpbvNJtss81GzVbVliKk&#10;AlULD+CNncTg2Mb2brbceuKEhLhw6I0Lr1CQeJqyEo/BxEmXFDghcrBmMuNvfr4Z7x+sa4FWzFiu&#10;ZIbDnRFGTOaKcllm+MXz4wcJRtYRSYlQkmX4gll8MLt/b7/RKYtUpQRlBgGItGmjM1w5p9MgsHnF&#10;amJ3lGYSjIUyNXGgmjKghjSAXosgGo0mQaMM1UblzFr4e9QZ8czjFwXL3bOisMwhkWHIzfnT+HPR&#10;nsFsn6SlIbrieZ8G+YcsasIlBN1CHRFH0NLwP6BqnhtlVeF2clUHqih4znwNUE04+q2a84po5muB&#10;5li9bZP9f7D509WpQZxmeIKRJDVQ9OPzh+/X15urKxA23z5t3n+5uXy3efv15vIjmrQNa7RN4d65&#10;PjVtyVafqPyVRVLNKyJLdmiMaipGKKQZtv7BnQutYuEqWjRPFIV4ZOmU7926MHULCF1Ba0/RxZYi&#10;tnYoh5/hOBpP92KMcrDt7UbT2HMYkPT2tjbWPWKqRq2Q4YbRkp2ppaRnMAxzIoRaOh+OrE6s85zR&#10;vnJCX4YYFbWAEVgRgeIkSXzFwOvAJxr67MZxOO7HaOAzHvqEk8lkz3eCpH1USPg2Ud9DJTg95kJ4&#10;xZSLuTAIUsjwsf/6y3boJiRqMjyNo9iXc8dmhxAj//0NouYOtk/wOsPJ1omkLXkPJfW74QgXnQwp&#10;C9mz2RLYDYJbL9Z+fqI2QEvuQtELoNeobtngcQChUuYNRg0sWobt6yUxDCPxWMKIeBJhM72SJFPY&#10;UjM0LAYGInMAyrDDqBPnrtvlpTa8rCBO6Hsh1SEMVcHd7fR1OfXJwyqBdGdXh7r3+vU4zX4CAAD/&#10;/wMAUEsDBBQABgAIAAAAIQC/5Bv/4wAAAAoBAAAPAAAAZHJzL2Rvd25yZXYueG1sTI/NTsMwEITv&#10;SLyDtUhcUOukpIGGOBU/QuICLaWVOLrxEkfY6xC7bfr2uCe4zWpGs9+U88Eatsfet44EpOMEGFLt&#10;VEuNgPXH8+gWmA+SlDSOUMARPcyr87NSFsod6B33q9CwWEK+kAJ0CF3Bua81WunHrkOK3pfrrQzx&#10;7BuuenmI5dbwSZLk3MqW4gctO3zUWH+vdlbA59PD8WW5Wbyl2myy2dXP6xozJcTlxXB/ByzgEP7C&#10;cMKP6FBFpq3bkfLMCBhl07glCMgnKbBTIL+eAttGcTNLgVcl/z+h+gUAAP//AwBQSwECLQAUAAYA&#10;CAAAACEAtoM4kv4AAADhAQAAEwAAAAAAAAAAAAAAAAAAAAAAW0NvbnRlbnRfVHlwZXNdLnhtbFBL&#10;AQItABQABgAIAAAAIQA4/SH/1gAAAJQBAAALAAAAAAAAAAAAAAAAAC8BAABfcmVscy8ucmVsc1BL&#10;AQItABQABgAIAAAAIQDfHTjVjwIAAOQEAAAOAAAAAAAAAAAAAAAAAC4CAABkcnMvZTJvRG9jLnht&#10;bFBLAQItABQABgAIAAAAIQC/5Bv/4wAAAAoBAAAPAAAAAAAAAAAAAAAAAOkEAABkcnMvZG93bnJl&#10;di54bWxQSwUGAAAAAAQABADzAAAA+QUAAAAA&#10;" adj="23519,20631">
                      <v:textbox inset="5.85pt,.7pt,5.85pt,.7pt">
                        <w:txbxContent>
                          <w:p w:rsidR="00590D35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なぜ、この事業が必要なのか。</w:t>
                            </w:r>
                          </w:p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現状と課題の整理。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D35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　事　業　名</w:t>
            </w:r>
          </w:p>
        </w:tc>
        <w:tc>
          <w:tcPr>
            <w:tcW w:w="8122" w:type="dxa"/>
            <w:vAlign w:val="center"/>
          </w:tcPr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地域資源有効活用施設・機械整備支援事業</w:t>
            </w:r>
          </w:p>
        </w:tc>
      </w:tr>
      <w:tr w:rsidR="00590D35" w:rsidRPr="00772508" w:rsidTr="0008479E">
        <w:trPr>
          <w:trHeight w:val="873"/>
        </w:trPr>
        <w:tc>
          <w:tcPr>
            <w:tcW w:w="1980" w:type="dxa"/>
            <w:vAlign w:val="center"/>
          </w:tcPr>
          <w:p w:rsidR="00590D35" w:rsidRPr="00772508" w:rsidRDefault="00590D35" w:rsidP="0008479E">
            <w:pPr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３　</w:t>
            </w:r>
            <w:bookmarkStart w:id="0" w:name="_GoBack"/>
            <w:bookmarkEnd w:id="0"/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事業の目的</w:t>
            </w:r>
          </w:p>
        </w:tc>
        <w:tc>
          <w:tcPr>
            <w:tcW w:w="8122" w:type="dxa"/>
            <w:vAlign w:val="center"/>
          </w:tcPr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これまで以上の農業所得の向上や地域経済活性化を図るためには、素材販売が中心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であった地場食材に、付加価値を付ける工夫が必要とされる。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当社では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以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前より、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自社生産したりんごをドライフルーツ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に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加工し販売をしている。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現在、その製造については、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自然乾燥で対応しているため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、品質のバラツキやカビ等による製品ロスが発生するほか、製造数についても１回あたり30パック（200ｇ入り）程度の製造しかできず、引き合いが増している実需の要望に対応できてい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ない。そこで、これらの課題を解決するため、本事業により専用乾燥機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を導入し、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品質のバラツキを抑え、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高品質の製品を安定供給できる体制を構築することで、更なる付加価値向上に繋げるものである。</w:t>
            </w:r>
          </w:p>
        </w:tc>
      </w:tr>
      <w:tr w:rsidR="00590D35" w:rsidRPr="00772508" w:rsidTr="00282693">
        <w:trPr>
          <w:trHeight w:val="748"/>
        </w:trPr>
        <w:tc>
          <w:tcPr>
            <w:tcW w:w="1980" w:type="dxa"/>
            <w:vAlign w:val="center"/>
          </w:tcPr>
          <w:p w:rsidR="00590D35" w:rsidRPr="00772508" w:rsidRDefault="00590D35" w:rsidP="0008479E">
            <w:pPr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４　事業の内容　</w:t>
            </w:r>
          </w:p>
        </w:tc>
        <w:tc>
          <w:tcPr>
            <w:tcW w:w="8122" w:type="dxa"/>
          </w:tcPr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E20CAF" wp14:editId="0D0D57AA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250825</wp:posOffset>
                      </wp:positionV>
                      <wp:extent cx="2305050" cy="1095375"/>
                      <wp:effectExtent l="342900" t="0" r="19050" b="285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1095375"/>
                              </a:xfrm>
                              <a:prstGeom prst="wedgeRoundRectCallout">
                                <a:avLst>
                                  <a:gd name="adj1" fmla="val -64018"/>
                                  <a:gd name="adj2" fmla="val -58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D35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着手日】</w:t>
                                  </w:r>
                                </w:p>
                                <w:p w:rsidR="00590D35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市からの交付決定通知を受け、業者と契約書を締結を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開始する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:rsidR="00590D35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完了日】</w:t>
                                  </w:r>
                                </w:p>
                                <w:p w:rsidR="00590D35" w:rsidRPr="00D86AC4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支払いまで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すべて終わり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、事業が完了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する予定日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20CAF" id="角丸四角形吹き出し 3" o:spid="_x0000_s1030" type="#_x0000_t62" style="position:absolute;left:0;text-align:left;margin-left:229.85pt;margin-top:19.75pt;width:181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2kAIAAOYEAAAOAAAAZHJzL2Uyb0RvYy54bWysVM1u00AQviPxDqu9t7aTOk2sOFWVUoRU&#10;oGrhATbetb2wP2Z3E6e99cQJCXHh0BsXXqEg8TQlEo/BeO2mCeWEsKXVrGfmm59vxuODpRRowYzl&#10;WqU42g0xYirTlKsixa9fHe8MMbKOKEqEVizFF8zig8njR+O6SlhPl1pQZhCAKJvUVYpL56okCGxW&#10;Mknsrq6YAmWujSQOrqYIqCE1oEsR9MJwENTa0MrojFkLX49aJZ54/DxnmXuZ55Y5JFIMuTl/Gn/O&#10;mjOYjElSGFKVPOvSIP+QhSRcQdA11BFxBM0NfwAleWa01bnbzbQMdJ7zjPkaoJoo/KOa85JUzNcC&#10;zbHVuk32/8FmLxanBnGa4j5Gikig6NfXTz9vblbX1yCsfnxZffx2e/Vh9f777dVn1G8aVlc2Ab/z&#10;6tQ0JdvqRGdvLVJ6WhJVsENjdF0yQiHNqLEPthyaiwVXNKufawrxyNxp37tlbmQDCF1BS0/RxZoi&#10;tnQog4+9fhjDi1EGuigcxf392McgyZ17Zax7yrREjZDimtGCnem5omcwDVMihJ47H48sTqzzpNGu&#10;dELfRBjlUsAMLIhAO4O9MBp2Q7Jh1NsyiofR4KEN9PMeKBoMBvtdnl3YgCR3mfouasHpMRfCX0wx&#10;mwqDIIcUH/unc7abZkKhOsWjuBf7erZ0dhMi9M/fICR3sH+CyxQP10Ykaeh7oqjfDke4aGVIWaiO&#10;z4bCdhTccrb0E7TXBGjonWl6AQQb3a4b/B5AKLW5xKiGVUuxfTcnhmEknikYkv293iiG3fSX4XAE&#10;7JpNxWxDQVQGQCl2GLXi1LXbPK8ML0qIE/leKH0IY5Vzdzd/bU5d8rBMIG1t6+bdW93/nia/AQAA&#10;//8DAFBLAwQUAAYACAAAACEAT+4aY+AAAAAKAQAADwAAAGRycy9kb3ducmV2LnhtbEyPwU7DMAyG&#10;70i8Q2QkLhNLG+jYSt1pQ+zGhbED3NImtBWNU5psK2+POcHR9qff31+sJ9eLkx1D5wkhnScgLNXe&#10;dNQgHF53N0sQIWoyuvdkEb5tgHV5eVHo3PgzvdjTPjaCQyjkGqGNccilDHVrnQ5zP1ji24cfnY48&#10;jo00oz5zuOulSpKFdLoj/tDqwT62tv7cHx3C4nnYzMKsqr+2Mqa7bPvUvL8dEK+vps0DiGin+AfD&#10;rz6rQ8lOlT+SCaJHuMtW94wi3K4yEAwsleJFhaBSlYAsC/m/QvkDAAD//wMAUEsBAi0AFAAGAAgA&#10;AAAhALaDOJL+AAAA4QEAABMAAAAAAAAAAAAAAAAAAAAAAFtDb250ZW50X1R5cGVzXS54bWxQSwEC&#10;LQAUAAYACAAAACEAOP0h/9YAAACUAQAACwAAAAAAAAAAAAAAAAAvAQAAX3JlbHMvLnJlbHNQSwEC&#10;LQAUAAYACAAAACEAKCmU9pACAADmBAAADgAAAAAAAAAAAAAAAAAuAgAAZHJzL2Uyb0RvYy54bWxQ&#10;SwECLQAUAAYACAAAACEAT+4aY+AAAAAKAQAADwAAAAAAAAAAAAAAAADqBAAAZHJzL2Rvd25yZXYu&#10;eG1sUEsFBgAAAAAEAAQA8wAAAPcFAAAAAA==&#10;" adj="-3028,9544">
                      <v:textbox inset="5.85pt,.7pt,5.85pt,.7pt">
                        <w:txbxContent>
                          <w:p w:rsidR="00590D35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着手日】</w:t>
                            </w:r>
                          </w:p>
                          <w:p w:rsidR="00590D35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市からの交付決定通知を受け、業者と契約書を締結を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開始する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590D35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完了日】</w:t>
                            </w:r>
                          </w:p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支払いまで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すべて終わり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、事業が完了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する予定日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付加価値の高い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ドライフルーツ（りんご）製造を目的とした専用乾燥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機の導入</w:t>
            </w:r>
          </w:p>
        </w:tc>
      </w:tr>
      <w:tr w:rsidR="00590D35" w:rsidRPr="00772508" w:rsidTr="000016DD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５　着手・完了</w:t>
            </w:r>
          </w:p>
          <w:p w:rsidR="00282693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　予定年月日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5" w:rsidRPr="00772508" w:rsidRDefault="00561B38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着手日　　令和　</w:t>
            </w:r>
            <w:r w:rsidR="00590D35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年　</w:t>
            </w:r>
            <w:r w:rsidR="00590D35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４月　20</w:t>
            </w:r>
            <w:r w:rsidR="00590D35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  <w:p w:rsidR="00590D35" w:rsidRDefault="00561B38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完了日　　令和　</w:t>
            </w:r>
            <w:r w:rsidR="00590D35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年　</w:t>
            </w:r>
            <w:r w:rsidR="00590D35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６月　26</w:t>
            </w:r>
            <w:r w:rsidR="00590D35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  <w:p w:rsidR="000016DD" w:rsidRDefault="000016DD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0016DD" w:rsidRPr="00772508" w:rsidRDefault="000016DD" w:rsidP="00282693">
            <w:pPr>
              <w:spacing w:line="0" w:lineRule="atLeast"/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</w:pPr>
          </w:p>
        </w:tc>
      </w:tr>
      <w:tr w:rsidR="00590D35" w:rsidRPr="00772508" w:rsidTr="0008479E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６　事業の効果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専用乾燥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機を導入することで、製品の仕上がりが均一になるとともに、高い品質に仕上げることも可能になる。また、製造数も１回あたり最大1,000パックまでの製造が可能となることから、引き合いが増している実需の要望にも応えることが出来る。これらにより、更なる付加価値の向上が図られ、新規顧客の獲得に繋がることが期待される。</w:t>
            </w:r>
          </w:p>
        </w:tc>
      </w:tr>
      <w:tr w:rsidR="00590D35" w:rsidRPr="00772508" w:rsidTr="0008479E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　添付書類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E8D02D" wp14:editId="258729C3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19685</wp:posOffset>
                      </wp:positionV>
                      <wp:extent cx="2171700" cy="561975"/>
                      <wp:effectExtent l="0" t="133350" r="19050" b="2857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61975"/>
                              </a:xfrm>
                              <a:prstGeom prst="wedgeRoundRectCallout">
                                <a:avLst>
                                  <a:gd name="adj1" fmla="val 4990"/>
                                  <a:gd name="adj2" fmla="val -721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D35" w:rsidRPr="00D86AC4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今回の事業をおこなう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ことにより、期待される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効果を記入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8D02D" id="角丸四角形吹き出し 4" o:spid="_x0000_s1031" type="#_x0000_t62" style="position:absolute;left:0;text-align:left;margin-left:200.6pt;margin-top:1.55pt;width:171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QSjAIAAOQEAAAOAAAAZHJzL2Uyb0RvYy54bWysVM1u1DAQviPxDpbvbX7Y36jZqtpShFSg&#10;auEBvLaTGBw72N7NlltPnJAQFw69ceEVChJPU1biMZg42SUFTogcrJnM+Jufb8YHh+tSohU3VmiV&#10;4mg/xIgrqplQeYpfPD/Zm2BkHVGMSK14ii+5xYez+/cO6irhsS60ZNwgAFE2qasUF85VSRBYWvCS&#10;2H1dcQXGTJuSOFBNHjBDakAvZRCH4SiotWGV0ZRbC3+PWyOeefws49Q9yzLLHZIphtycP40/F80Z&#10;zA5IkhtSFYJ2aZB/yKIkQkHQHdQxcQQtjfgDqhTUaKszt091GegsE5T7GqCaKPytmouCVNzXAs2x&#10;1a5N9v/B0qerM4MES/EAI0VKoOjH5w/fb24219cgbL592rz/cnv1bvP26+3VRzRoGlZXNoF7F9WZ&#10;aUq21ammryxSel4QlfMjY3RdcMIgzajxD+5caBQLV9GifqIZxCNLp33v1pkpG0DoClp7ii53FPG1&#10;QxR+xtE4GofAJAXbcBRNx0MfgiTb25Wx7hHXJWqEFNec5fxcLxU7h2GYEyn10vlwZHVqneeMdZUT&#10;9jLCKCsljMCKSDSYTrcT0nOJ+y574zgKJ90Y9Zwe9J2i0Wg07tLsogYk2Sbqe6ilYCdCSq+YfDGX&#10;BkEKKT7xX3fZ9t2kQnWKp8N46Mu5Y7N9iNB/f4MohYPtk6JM8WTnRJKGvIeK+d1wRMhWhpSl6ths&#10;CGwHwa0Xaz8/noeG3IVml0Cv0e2yweMAQqHNG4xqWLQU29dLYjhG8rGCERkP4ukQNtMrkwl0HJm+&#10;YdEzEEUBKMUOo1acu3aXl5UReQFxIt8LpY9gqDLhttPX5tQlD6sE0p1d7eve69fjNPsJAAD//wMA&#10;UEsDBBQABgAIAAAAIQAw45Lc3wAAAAgBAAAPAAAAZHJzL2Rvd25yZXYueG1sTI/BTsMwEETvSPyD&#10;tUjcqOO0lBKyqVApAolDRYvEdRubJCK209htk79nOcFxNKOZN/lysK04mT403iGoSQLCuNLrxlUI&#10;H7vnmwWIEMlpar0zCKMJsCwuL3LKtD+7d3PaxkpwiQsZIdQxdpmUoayNpTDxnXHsffneUmTZV1L3&#10;dOZy28o0SebSUuN4oabOrGpTfm+PFqGit3Slng7r4dYfaL35HDevLyPi9dXw+AAimiH+heEXn9Gh&#10;YKa9PzodRIswS1TKUYSpAsH+3WzKeo9wr+Ygi1z+P1D8AAAA//8DAFBLAQItABQABgAIAAAAIQC2&#10;gziS/gAAAOEBAAATAAAAAAAAAAAAAAAAAAAAAABbQ29udGVudF9UeXBlc10ueG1sUEsBAi0AFAAG&#10;AAgAAAAhADj9If/WAAAAlAEAAAsAAAAAAAAAAAAAAAAALwEAAF9yZWxzLy5yZWxzUEsBAi0AFAAG&#10;AAgAAAAhAKMM1BKMAgAA5AQAAA4AAAAAAAAAAAAAAAAALgIAAGRycy9lMm9Eb2MueG1sUEsBAi0A&#10;FAAGAAgAAAAhADDjktzfAAAACAEAAA8AAAAAAAAAAAAAAAAA5gQAAGRycy9kb3ducmV2LnhtbFBL&#10;BQYAAAAABAAEAPMAAADyBQAAAAA=&#10;" adj="11878,-4775">
                      <v:textbox inset="5.85pt,.7pt,5.85pt,.7pt">
                        <w:txbxContent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今回の事業をおこなう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ことにより、期待される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効果を記入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（１）収支予算書</w:t>
            </w:r>
          </w:p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（２）その他参考書類</w:t>
            </w:r>
          </w:p>
        </w:tc>
      </w:tr>
      <w:tr w:rsidR="00590D35" w:rsidRPr="00772508" w:rsidTr="0008479E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lastRenderedPageBreak/>
              <w:t>8　備　　　考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5" w:rsidRPr="00772508" w:rsidRDefault="00590D35" w:rsidP="00282693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451D7C" w:rsidRDefault="00451D7C">
      <w:pPr>
        <w:rPr>
          <w:rFonts w:hint="eastAsia"/>
        </w:rPr>
      </w:pPr>
    </w:p>
    <w:sectPr w:rsidR="00451D7C" w:rsidSect="00590D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35"/>
    <w:rsid w:val="000016DD"/>
    <w:rsid w:val="00282693"/>
    <w:rsid w:val="00451D7C"/>
    <w:rsid w:val="00561B38"/>
    <w:rsid w:val="005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ECD88"/>
  <w15:chartTrackingRefBased/>
  <w15:docId w15:val="{99EE129C-0BC6-47BF-ABB4-4CA9861D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D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4</cp:revision>
  <dcterms:created xsi:type="dcterms:W3CDTF">2021-05-22T07:42:00Z</dcterms:created>
  <dcterms:modified xsi:type="dcterms:W3CDTF">2023-03-25T10:23:00Z</dcterms:modified>
</cp:coreProperties>
</file>